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F5C7" w14:textId="77777777" w:rsidR="00CB506E" w:rsidRDefault="00CB506E" w:rsidP="00C33040">
      <w:pPr>
        <w:ind w:left="72" w:right="1557" w:hanging="248"/>
        <w:jc w:val="center"/>
        <w:rPr>
          <w:rFonts w:asciiTheme="minorHAnsi" w:eastAsia="Times" w:hAnsiTheme="minorHAnsi" w:cs="Verdana,Bold"/>
          <w:b/>
          <w:bCs/>
          <w:sz w:val="22"/>
          <w:szCs w:val="22"/>
        </w:rPr>
      </w:pPr>
    </w:p>
    <w:p w14:paraId="07D498E8" w14:textId="77777777" w:rsidR="00CB506E" w:rsidRDefault="00CB506E" w:rsidP="00C33040">
      <w:pPr>
        <w:ind w:left="72" w:right="1557" w:hanging="248"/>
        <w:jc w:val="center"/>
        <w:rPr>
          <w:rFonts w:asciiTheme="minorHAnsi" w:eastAsia="Times" w:hAnsiTheme="minorHAnsi" w:cs="Verdana,Bold"/>
          <w:b/>
          <w:bCs/>
          <w:sz w:val="22"/>
          <w:szCs w:val="22"/>
        </w:rPr>
      </w:pPr>
    </w:p>
    <w:p w14:paraId="01FAA5F2" w14:textId="77777777" w:rsidR="00CB506E" w:rsidRDefault="00CB506E" w:rsidP="00C33040">
      <w:pPr>
        <w:ind w:left="72" w:right="1557" w:hanging="248"/>
        <w:jc w:val="center"/>
        <w:rPr>
          <w:rFonts w:asciiTheme="minorHAnsi" w:eastAsia="Times" w:hAnsiTheme="minorHAnsi" w:cs="Verdana,Bold"/>
          <w:b/>
          <w:bCs/>
          <w:sz w:val="22"/>
          <w:szCs w:val="22"/>
        </w:rPr>
      </w:pPr>
    </w:p>
    <w:p w14:paraId="07BCE818" w14:textId="77777777" w:rsidR="00550931" w:rsidRDefault="00550931" w:rsidP="00C33040">
      <w:pPr>
        <w:ind w:left="72" w:right="1557" w:hanging="248"/>
        <w:jc w:val="center"/>
        <w:rPr>
          <w:rFonts w:asciiTheme="minorHAnsi" w:eastAsia="Times" w:hAnsiTheme="minorHAnsi" w:cs="Verdana,Bold"/>
          <w:b/>
          <w:bCs/>
          <w:sz w:val="22"/>
          <w:szCs w:val="22"/>
        </w:rPr>
      </w:pPr>
    </w:p>
    <w:p w14:paraId="75209684" w14:textId="77777777" w:rsidR="004F08C0" w:rsidRPr="00A275A2" w:rsidRDefault="004F08C0" w:rsidP="00C33040">
      <w:pPr>
        <w:ind w:left="72" w:right="1557" w:hanging="248"/>
        <w:jc w:val="center"/>
        <w:rPr>
          <w:rFonts w:ascii="Franklin Gothic Book" w:eastAsia="Times" w:hAnsi="Franklin Gothic Book" w:cs="Verdana,Bold"/>
          <w:bCs/>
          <w:szCs w:val="20"/>
        </w:rPr>
      </w:pPr>
      <w:r w:rsidRPr="00A275A2">
        <w:rPr>
          <w:rFonts w:ascii="Franklin Gothic Book" w:hAnsi="Franklin Gothic Book"/>
          <w:noProof/>
          <w:szCs w:val="20"/>
        </w:rPr>
        <w:drawing>
          <wp:anchor distT="0" distB="0" distL="114300" distR="114300" simplePos="0" relativeHeight="251659264" behindDoc="1" locked="0" layoutInCell="1" allowOverlap="1" wp14:anchorId="26579BE1" wp14:editId="0A03C95A">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A275A2">
        <w:rPr>
          <w:rFonts w:ascii="Franklin Gothic Book" w:eastAsia="Times" w:hAnsi="Franklin Gothic Book" w:cs="Verdana,Bold"/>
          <w:bCs/>
          <w:szCs w:val="20"/>
        </w:rPr>
        <w:t xml:space="preserve">Ogłoszenie </w:t>
      </w:r>
    </w:p>
    <w:p w14:paraId="7E3B46D1" w14:textId="77777777" w:rsidR="0082495A" w:rsidRPr="00A275A2" w:rsidRDefault="0082495A" w:rsidP="0082495A">
      <w:pPr>
        <w:ind w:left="72" w:right="1415" w:hanging="248"/>
        <w:jc w:val="center"/>
        <w:rPr>
          <w:rFonts w:ascii="Franklin Gothic Book" w:eastAsia="Times" w:hAnsi="Franklin Gothic Book" w:cs="Verdana,Bold"/>
          <w:bCs/>
          <w:color w:val="000000" w:themeColor="text1"/>
          <w:szCs w:val="20"/>
        </w:rPr>
      </w:pPr>
      <w:r w:rsidRPr="00A275A2">
        <w:rPr>
          <w:rFonts w:ascii="Franklin Gothic Book" w:eastAsia="Times" w:hAnsi="Franklin Gothic Book" w:cs="Verdana,Bold"/>
          <w:bCs/>
          <w:color w:val="000000" w:themeColor="text1"/>
          <w:szCs w:val="20"/>
        </w:rPr>
        <w:t>Enea Połaniec S.A.</w:t>
      </w:r>
    </w:p>
    <w:p w14:paraId="4318C12D" w14:textId="77777777" w:rsidR="0082495A" w:rsidRPr="00A275A2" w:rsidRDefault="0082495A" w:rsidP="001E5E08">
      <w:pPr>
        <w:ind w:left="1276" w:right="1415" w:hanging="248"/>
        <w:jc w:val="center"/>
        <w:rPr>
          <w:rFonts w:ascii="Franklin Gothic Book" w:eastAsia="Times" w:hAnsi="Franklin Gothic Book" w:cs="Verdana,Bold"/>
          <w:bCs/>
          <w:color w:val="000000" w:themeColor="text1"/>
          <w:szCs w:val="20"/>
        </w:rPr>
      </w:pPr>
      <w:r w:rsidRPr="00A275A2">
        <w:rPr>
          <w:rFonts w:ascii="Franklin Gothic Book" w:eastAsia="Times" w:hAnsi="Franklin Gothic Book" w:cs="Verdana,Bold"/>
          <w:bCs/>
          <w:color w:val="000000" w:themeColor="text1"/>
          <w:szCs w:val="20"/>
        </w:rPr>
        <w:t>ogłasza</w:t>
      </w:r>
      <w:r w:rsidRPr="00A275A2">
        <w:rPr>
          <w:rFonts w:ascii="Franklin Gothic Book" w:hAnsi="Franklin Gothic Book"/>
          <w:color w:val="000000" w:themeColor="text1"/>
          <w:szCs w:val="20"/>
        </w:rPr>
        <w:t xml:space="preserve"> przetarg niepubliczny</w:t>
      </w:r>
      <w:r w:rsidR="001E5E08" w:rsidRPr="00A275A2">
        <w:rPr>
          <w:rFonts w:ascii="Franklin Gothic Book" w:eastAsia="Times" w:hAnsi="Franklin Gothic Book" w:cs="Verdana,Bold"/>
          <w:bCs/>
          <w:szCs w:val="20"/>
        </w:rPr>
        <w:t xml:space="preserve"> i zaprasza do złożenia oferty</w:t>
      </w:r>
    </w:p>
    <w:p w14:paraId="27B7C1ED" w14:textId="77777777" w:rsidR="00097392" w:rsidRPr="00097392" w:rsidRDefault="0082495A" w:rsidP="00097392">
      <w:pPr>
        <w:ind w:left="1276" w:right="1415" w:hanging="248"/>
        <w:jc w:val="center"/>
        <w:rPr>
          <w:rFonts w:ascii="Franklin Gothic Book" w:hAnsi="Franklin Gothic Book" w:cs="Arial"/>
          <w:b/>
          <w:bCs/>
          <w:szCs w:val="20"/>
        </w:rPr>
      </w:pPr>
      <w:r w:rsidRPr="00A275A2">
        <w:rPr>
          <w:rFonts w:ascii="Franklin Gothic Book" w:eastAsia="Times" w:hAnsi="Franklin Gothic Book" w:cs="Verdana,Bold"/>
          <w:bCs/>
          <w:color w:val="000000" w:themeColor="text1"/>
          <w:szCs w:val="20"/>
        </w:rPr>
        <w:t xml:space="preserve">na </w:t>
      </w:r>
      <w:r w:rsidR="00A275A2" w:rsidRPr="00A275A2">
        <w:rPr>
          <w:rFonts w:ascii="Franklin Gothic Book" w:hAnsi="Franklin Gothic Book"/>
          <w:b/>
        </w:rPr>
        <w:t>wykonanie instalacji teletechnicznej pomiędzy członem ciepłowniczym CC2, a skrzynką komunikacyjną Grupy Azoty</w:t>
      </w:r>
      <w:r w:rsidR="00A275A2" w:rsidRPr="00A275A2">
        <w:rPr>
          <w:rFonts w:ascii="Franklin Gothic Book" w:eastAsia="Times" w:hAnsi="Franklin Gothic Book" w:cs="Verdana,Bold"/>
          <w:b/>
          <w:bCs/>
          <w:color w:val="000000" w:themeColor="text1"/>
          <w:szCs w:val="20"/>
        </w:rPr>
        <w:t xml:space="preserve"> </w:t>
      </w:r>
      <w:r w:rsidR="00097392" w:rsidRPr="00A275A2">
        <w:rPr>
          <w:rFonts w:ascii="Franklin Gothic Book" w:eastAsia="Times" w:hAnsi="Franklin Gothic Book" w:cs="Verdana,Bold"/>
          <w:b/>
          <w:bCs/>
          <w:color w:val="000000" w:themeColor="text1"/>
          <w:szCs w:val="20"/>
        </w:rPr>
        <w:t>w Enea Połaniec S.A.</w:t>
      </w:r>
      <w:r w:rsidR="00097392" w:rsidRPr="00097392">
        <w:rPr>
          <w:rFonts w:ascii="Franklin Gothic Book" w:eastAsia="Times" w:hAnsi="Franklin Gothic Book" w:cs="Verdana,Bold"/>
          <w:b/>
          <w:bCs/>
          <w:szCs w:val="20"/>
        </w:rPr>
        <w:t xml:space="preserve"> </w:t>
      </w:r>
    </w:p>
    <w:p w14:paraId="4F976E20" w14:textId="77777777" w:rsidR="001E7A7C" w:rsidRPr="00A8104C" w:rsidRDefault="001E7A7C" w:rsidP="001E5E08">
      <w:pPr>
        <w:ind w:left="1276" w:right="1415" w:hanging="248"/>
        <w:jc w:val="center"/>
        <w:rPr>
          <w:rFonts w:ascii="Franklin Gothic Book" w:hAnsi="Franklin Gothic Book" w:cs="Arial"/>
          <w:b/>
          <w:bCs/>
          <w:szCs w:val="20"/>
        </w:rPr>
      </w:pPr>
    </w:p>
    <w:p w14:paraId="7F6890F8" w14:textId="77777777" w:rsidR="00006F52" w:rsidRPr="00A8104C" w:rsidRDefault="00006F52" w:rsidP="00074682">
      <w:pPr>
        <w:jc w:val="center"/>
        <w:rPr>
          <w:rFonts w:ascii="Franklin Gothic Book" w:hAnsi="Franklin Gothic Book"/>
          <w:b/>
          <w:szCs w:val="20"/>
        </w:rPr>
      </w:pPr>
    </w:p>
    <w:p w14:paraId="698E8801" w14:textId="77777777"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14:paraId="1C048FC4" w14:textId="77777777" w:rsidR="00960982" w:rsidRPr="004E263A" w:rsidRDefault="00960982" w:rsidP="004F08C0">
      <w:pPr>
        <w:autoSpaceDE w:val="0"/>
        <w:autoSpaceDN w:val="0"/>
        <w:adjustRightInd w:val="0"/>
        <w:spacing w:line="320" w:lineRule="atLeast"/>
        <w:rPr>
          <w:rFonts w:ascii="Franklin Gothic Book" w:hAnsi="Franklin Gothic Book"/>
          <w:szCs w:val="20"/>
        </w:rPr>
      </w:pPr>
    </w:p>
    <w:p w14:paraId="760C2047" w14:textId="77777777" w:rsidR="004C09EA" w:rsidRPr="009925F6" w:rsidRDefault="004F08C0" w:rsidP="009925F6">
      <w:pPr>
        <w:pStyle w:val="Akapitzlist"/>
        <w:numPr>
          <w:ilvl w:val="0"/>
          <w:numId w:val="36"/>
        </w:numPr>
        <w:spacing w:after="120"/>
        <w:ind w:left="284" w:hanging="284"/>
        <w:jc w:val="both"/>
        <w:rPr>
          <w:rFonts w:ascii="Franklin Gothic Book" w:eastAsia="Times" w:hAnsi="Franklin Gothic Book" w:cs="Arial"/>
          <w:b/>
          <w:bCs/>
          <w:sz w:val="20"/>
          <w:szCs w:val="20"/>
          <w:u w:val="single"/>
        </w:rPr>
      </w:pPr>
      <w:r w:rsidRPr="009925F6">
        <w:rPr>
          <w:rFonts w:ascii="Franklin Gothic Book" w:hAnsi="Franklin Gothic Book" w:cs="Arial"/>
          <w:b/>
          <w:sz w:val="20"/>
          <w:szCs w:val="20"/>
          <w:u w:val="single"/>
        </w:rPr>
        <w:t>Przedmiot zamówienia:</w:t>
      </w:r>
      <w:r w:rsidRPr="009925F6">
        <w:rPr>
          <w:rFonts w:ascii="Franklin Gothic Book" w:eastAsia="Times" w:hAnsi="Franklin Gothic Book" w:cs="Arial"/>
          <w:b/>
          <w:bCs/>
          <w:sz w:val="20"/>
          <w:szCs w:val="20"/>
          <w:u w:val="single"/>
        </w:rPr>
        <w:t xml:space="preserve"> </w:t>
      </w:r>
    </w:p>
    <w:p w14:paraId="4A3F27F9" w14:textId="77777777" w:rsidR="00A275A2" w:rsidRPr="00A275A2" w:rsidRDefault="00A275A2" w:rsidP="00A275A2">
      <w:pPr>
        <w:pStyle w:val="Akapitzlist"/>
        <w:numPr>
          <w:ilvl w:val="1"/>
          <w:numId w:val="2"/>
        </w:numPr>
        <w:spacing w:line="280" w:lineRule="atLeast"/>
        <w:jc w:val="both"/>
        <w:rPr>
          <w:rFonts w:ascii="Franklin Gothic Book" w:hAnsi="Franklin Gothic Book" w:cs="Arial"/>
          <w:color w:val="000000"/>
          <w:sz w:val="20"/>
          <w:szCs w:val="20"/>
        </w:rPr>
      </w:pPr>
      <w:r w:rsidRPr="00A275A2">
        <w:rPr>
          <w:rFonts w:ascii="Franklin Gothic Book" w:hAnsi="Franklin Gothic Book" w:cs="Arial"/>
          <w:color w:val="000000"/>
          <w:sz w:val="20"/>
          <w:szCs w:val="20"/>
        </w:rPr>
        <w:t>Wykonanie połączenie światłowodowego pomiędzy członem ciepłowniczym CC2 a skrzynką komunikacyjną należącą do Grupy Azoty znajdującą się przy granicy działki Zamawiającego.</w:t>
      </w:r>
    </w:p>
    <w:p w14:paraId="73ED4FC0" w14:textId="77777777" w:rsidR="00097392" w:rsidRPr="00097392" w:rsidRDefault="00097392" w:rsidP="00097392">
      <w:pPr>
        <w:pStyle w:val="Akapitzlist"/>
        <w:spacing w:after="120"/>
        <w:jc w:val="both"/>
        <w:rPr>
          <w:rFonts w:ascii="Franklin Gothic Book" w:eastAsia="Times" w:hAnsi="Franklin Gothic Book" w:cs="Arial"/>
          <w:b/>
          <w:bCs/>
          <w:szCs w:val="20"/>
          <w:u w:val="single"/>
        </w:rPr>
      </w:pPr>
    </w:p>
    <w:p w14:paraId="72195FD9" w14:textId="77777777" w:rsidR="000C685F" w:rsidRPr="0082594A" w:rsidRDefault="000C685F" w:rsidP="00097392">
      <w:pPr>
        <w:pStyle w:val="Akapitzlist"/>
        <w:numPr>
          <w:ilvl w:val="1"/>
          <w:numId w:val="2"/>
        </w:numPr>
        <w:spacing w:after="120"/>
        <w:rPr>
          <w:rFonts w:ascii="Franklin Gothic Book" w:hAnsi="Franklin Gothic Book" w:cs="Arial"/>
          <w:sz w:val="20"/>
          <w:szCs w:val="20"/>
        </w:rPr>
      </w:pPr>
      <w:r w:rsidRPr="0082594A">
        <w:rPr>
          <w:rFonts w:ascii="Franklin Gothic Book" w:hAnsi="Franklin Gothic Book" w:cs="Arial"/>
          <w:sz w:val="20"/>
          <w:szCs w:val="20"/>
        </w:rPr>
        <w:t>Szczegó</w:t>
      </w:r>
      <w:r w:rsidR="00266F87" w:rsidRPr="0082594A">
        <w:rPr>
          <w:rFonts w:ascii="Franklin Gothic Book" w:hAnsi="Franklin Gothic Book" w:cs="Arial"/>
          <w:sz w:val="20"/>
          <w:szCs w:val="20"/>
        </w:rPr>
        <w:t xml:space="preserve">łowy zakres Usług </w:t>
      </w:r>
      <w:r w:rsidR="001E7A7C" w:rsidRPr="0082594A">
        <w:rPr>
          <w:rFonts w:ascii="Franklin Gothic Book" w:hAnsi="Franklin Gothic Book" w:cs="Arial"/>
          <w:sz w:val="20"/>
          <w:szCs w:val="20"/>
        </w:rPr>
        <w:t>obejmuje</w:t>
      </w:r>
      <w:r w:rsidR="00C01E74" w:rsidRPr="0082594A">
        <w:rPr>
          <w:rFonts w:ascii="Franklin Gothic Book" w:hAnsi="Franklin Gothic Book" w:cs="Arial"/>
          <w:sz w:val="20"/>
          <w:szCs w:val="20"/>
        </w:rPr>
        <w:t xml:space="preserve"> załącznik ogłoszenia SIWZ:</w:t>
      </w:r>
    </w:p>
    <w:p w14:paraId="527F05A3" w14:textId="77777777" w:rsidR="000C685F" w:rsidRPr="00132F0E" w:rsidRDefault="000C685F" w:rsidP="00DD7C52">
      <w:pPr>
        <w:numPr>
          <w:ilvl w:val="0"/>
          <w:numId w:val="2"/>
        </w:numPr>
        <w:spacing w:line="320" w:lineRule="atLeast"/>
        <w:jc w:val="both"/>
        <w:rPr>
          <w:rFonts w:ascii="Franklin Gothic Book" w:hAnsi="Franklin Gothic Book" w:cs="Arial"/>
          <w:b/>
          <w:color w:val="000000" w:themeColor="text1"/>
          <w:szCs w:val="20"/>
          <w:u w:val="single"/>
        </w:rPr>
      </w:pPr>
      <w:r w:rsidRPr="00132F0E">
        <w:rPr>
          <w:rFonts w:ascii="Franklin Gothic Book" w:hAnsi="Franklin Gothic Book"/>
          <w:b/>
          <w:color w:val="000000" w:themeColor="text1"/>
          <w:szCs w:val="20"/>
          <w:u w:val="single"/>
        </w:rPr>
        <w:t>Terminy wykonania Usług:</w:t>
      </w:r>
    </w:p>
    <w:p w14:paraId="6E081727" w14:textId="77777777" w:rsidR="00C76C93" w:rsidRPr="00132F0E" w:rsidRDefault="00AE4880" w:rsidP="00DD7C52">
      <w:pPr>
        <w:pStyle w:val="Akapitzlist"/>
        <w:numPr>
          <w:ilvl w:val="1"/>
          <w:numId w:val="2"/>
        </w:numPr>
        <w:tabs>
          <w:tab w:val="num" w:pos="426"/>
        </w:tabs>
        <w:rPr>
          <w:rFonts w:ascii="Franklin Gothic Book" w:hAnsi="Franklin Gothic Book" w:cs="Arial"/>
          <w:sz w:val="20"/>
          <w:szCs w:val="20"/>
        </w:rPr>
      </w:pPr>
      <w:r w:rsidRPr="00132F0E">
        <w:rPr>
          <w:rFonts w:ascii="Franklin Gothic Book" w:hAnsi="Franklin Gothic Book"/>
          <w:sz w:val="20"/>
          <w:szCs w:val="20"/>
        </w:rPr>
        <w:t xml:space="preserve">Terminy wykonania do dnia </w:t>
      </w:r>
      <w:r w:rsidR="00A275A2">
        <w:rPr>
          <w:rFonts w:ascii="Franklin Gothic Book" w:hAnsi="Franklin Gothic Book"/>
          <w:sz w:val="20"/>
          <w:szCs w:val="20"/>
        </w:rPr>
        <w:t>30</w:t>
      </w:r>
      <w:r w:rsidR="00485545" w:rsidRPr="00132F0E">
        <w:rPr>
          <w:rFonts w:ascii="Franklin Gothic Book" w:hAnsi="Franklin Gothic Book"/>
          <w:sz w:val="20"/>
          <w:szCs w:val="20"/>
        </w:rPr>
        <w:t>.</w:t>
      </w:r>
      <w:r w:rsidR="00A275A2">
        <w:rPr>
          <w:rFonts w:ascii="Franklin Gothic Book" w:hAnsi="Franklin Gothic Book"/>
          <w:sz w:val="20"/>
          <w:szCs w:val="20"/>
        </w:rPr>
        <w:t>04.2020</w:t>
      </w:r>
      <w:r w:rsidR="00446E9A" w:rsidRPr="00132F0E">
        <w:rPr>
          <w:rFonts w:ascii="Franklin Gothic Book" w:hAnsi="Franklin Gothic Book"/>
          <w:sz w:val="20"/>
          <w:szCs w:val="20"/>
        </w:rPr>
        <w:t xml:space="preserve"> r.</w:t>
      </w:r>
    </w:p>
    <w:p w14:paraId="476D244F" w14:textId="77777777" w:rsidR="000546FF" w:rsidRPr="00132F0E" w:rsidRDefault="000546FF" w:rsidP="00DD7C52">
      <w:pPr>
        <w:pStyle w:val="Akapitzlist"/>
        <w:numPr>
          <w:ilvl w:val="1"/>
          <w:numId w:val="2"/>
        </w:numPr>
        <w:tabs>
          <w:tab w:val="num" w:pos="426"/>
        </w:tabs>
        <w:rPr>
          <w:rFonts w:ascii="Franklin Gothic Book" w:hAnsi="Franklin Gothic Book" w:cs="Arial"/>
          <w:sz w:val="20"/>
          <w:szCs w:val="20"/>
        </w:rPr>
      </w:pPr>
      <w:r w:rsidRPr="00132F0E">
        <w:rPr>
          <w:rFonts w:ascii="Franklin Gothic Book" w:hAnsi="Franklin Gothic Book"/>
          <w:sz w:val="20"/>
          <w:szCs w:val="20"/>
        </w:rPr>
        <w:t>Szczegółowe terminy przedstawia SIWZ</w:t>
      </w:r>
    </w:p>
    <w:p w14:paraId="4116CF54" w14:textId="77777777" w:rsidR="009F3867" w:rsidRPr="004E263A" w:rsidRDefault="000C685F" w:rsidP="00042EAC">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14:paraId="231CA12F" w14:textId="77777777"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520081">
        <w:rPr>
          <w:rFonts w:ascii="Franklin Gothic Book" w:hAnsi="Franklin Gothic Book"/>
          <w:sz w:val="20"/>
          <w:szCs w:val="20"/>
        </w:rPr>
        <w:t xml:space="preserve"> do dnia </w:t>
      </w:r>
      <w:r w:rsidR="00A275A2">
        <w:rPr>
          <w:rFonts w:ascii="Franklin Gothic Book" w:hAnsi="Franklin Gothic Book"/>
          <w:sz w:val="20"/>
          <w:szCs w:val="20"/>
        </w:rPr>
        <w:t>17</w:t>
      </w:r>
      <w:r w:rsidR="00520081" w:rsidRPr="008F7767">
        <w:rPr>
          <w:rFonts w:ascii="Franklin Gothic Book" w:hAnsi="Franklin Gothic Book" w:cs="Arial"/>
          <w:sz w:val="20"/>
          <w:szCs w:val="20"/>
        </w:rPr>
        <w:t>.0</w:t>
      </w:r>
      <w:r w:rsidR="00A275A2">
        <w:rPr>
          <w:rFonts w:ascii="Franklin Gothic Book" w:hAnsi="Franklin Gothic Book" w:cs="Arial"/>
          <w:sz w:val="20"/>
          <w:szCs w:val="20"/>
        </w:rPr>
        <w:t>1.2020</w:t>
      </w:r>
      <w:r w:rsidR="00177818" w:rsidRPr="008F7767">
        <w:rPr>
          <w:rFonts w:ascii="Franklin Gothic Book" w:hAnsi="Franklin Gothic Book" w:cs="Arial"/>
          <w:sz w:val="20"/>
          <w:szCs w:val="20"/>
        </w:rPr>
        <w:t xml:space="preserve"> r.</w:t>
      </w:r>
      <w:r w:rsidR="00177818" w:rsidRPr="005A7BFC">
        <w:rPr>
          <w:rFonts w:ascii="Franklin Gothic Book" w:hAnsi="Franklin Gothic Book" w:cs="Arial"/>
          <w:sz w:val="20"/>
          <w:szCs w:val="20"/>
        </w:rPr>
        <w:t xml:space="preserve">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8A1D8D" w:rsidRPr="00FA6B50">
        <w:rPr>
          <w:rFonts w:ascii="Franklin Gothic Book" w:hAnsi="Franklin Gothic Book"/>
          <w:bCs/>
          <w:sz w:val="20"/>
          <w:szCs w:val="20"/>
        </w:rPr>
        <w:t xml:space="preserve">na adres e-mail: </w:t>
      </w:r>
      <w:hyperlink r:id="rId9" w:history="1">
        <w:r w:rsidR="008A1D8D" w:rsidRPr="00FA6B50">
          <w:rPr>
            <w:rStyle w:val="Hipercze"/>
            <w:rFonts w:ascii="Franklin Gothic Book" w:hAnsi="Franklin Gothic Book"/>
            <w:bCs/>
            <w:sz w:val="20"/>
            <w:szCs w:val="20"/>
          </w:rPr>
          <w:t>alicja.suchon@enea.pl</w:t>
        </w:r>
      </w:hyperlink>
    </w:p>
    <w:p w14:paraId="1C604F7C" w14:textId="77777777" w:rsidR="008A1D8D" w:rsidRPr="008A1D8D" w:rsidRDefault="008A1D8D" w:rsidP="00B8640F">
      <w:pPr>
        <w:tabs>
          <w:tab w:val="left" w:pos="851"/>
        </w:tabs>
        <w:spacing w:after="120"/>
        <w:ind w:left="360" w:right="72"/>
        <w:rPr>
          <w:rFonts w:ascii="Franklin Gothic Book" w:hAnsi="Franklin Gothic Book"/>
          <w:szCs w:val="20"/>
        </w:rPr>
      </w:pPr>
      <w:r w:rsidRPr="008A1D8D">
        <w:rPr>
          <w:rFonts w:ascii="Franklin Gothic Book" w:hAnsi="Franklin Gothic Book"/>
          <w:szCs w:val="20"/>
        </w:rPr>
        <w:t>lub na adres:</w:t>
      </w:r>
    </w:p>
    <w:p w14:paraId="35D5FF7F" w14:textId="77777777" w:rsidR="008A1D8D" w:rsidRPr="008A1D8D" w:rsidRDefault="0015273F" w:rsidP="008A1D8D">
      <w:pPr>
        <w:tabs>
          <w:tab w:val="left" w:pos="851"/>
        </w:tabs>
        <w:ind w:left="357" w:right="74"/>
        <w:jc w:val="center"/>
        <w:rPr>
          <w:rFonts w:ascii="Franklin Gothic Book" w:hAnsi="Franklin Gothic Book"/>
          <w:szCs w:val="20"/>
        </w:rPr>
      </w:pPr>
      <w:r w:rsidRPr="008A1D8D">
        <w:rPr>
          <w:rFonts w:ascii="Franklin Gothic Book" w:hAnsi="Franklin Gothic Book"/>
          <w:szCs w:val="20"/>
        </w:rPr>
        <w:t>Enea Połaniec S.A.</w:t>
      </w:r>
    </w:p>
    <w:p w14:paraId="6DB76E7F" w14:textId="77777777" w:rsidR="008A1D8D" w:rsidRPr="008A1D8D" w:rsidRDefault="0015273F" w:rsidP="008A1D8D">
      <w:pPr>
        <w:tabs>
          <w:tab w:val="left" w:pos="851"/>
        </w:tabs>
        <w:ind w:left="357" w:right="74"/>
        <w:jc w:val="center"/>
        <w:rPr>
          <w:rFonts w:ascii="Franklin Gothic Book" w:hAnsi="Franklin Gothic Book"/>
          <w:szCs w:val="20"/>
        </w:rPr>
      </w:pPr>
      <w:r w:rsidRPr="008A1D8D">
        <w:rPr>
          <w:rFonts w:ascii="Franklin Gothic Book" w:hAnsi="Franklin Gothic Book"/>
          <w:szCs w:val="20"/>
        </w:rPr>
        <w:t>Zawada 26,</w:t>
      </w:r>
    </w:p>
    <w:p w14:paraId="3116E34B" w14:textId="77777777" w:rsidR="008A1D8D" w:rsidRPr="008A1D8D" w:rsidRDefault="0015273F" w:rsidP="008A1D8D">
      <w:pPr>
        <w:tabs>
          <w:tab w:val="left" w:pos="851"/>
        </w:tabs>
        <w:ind w:left="357" w:right="74"/>
        <w:jc w:val="center"/>
        <w:rPr>
          <w:rFonts w:ascii="Franklin Gothic Book" w:hAnsi="Franklin Gothic Book"/>
          <w:szCs w:val="20"/>
        </w:rPr>
      </w:pPr>
      <w:r w:rsidRPr="008A1D8D">
        <w:rPr>
          <w:rFonts w:ascii="Franklin Gothic Book" w:hAnsi="Franklin Gothic Book"/>
          <w:szCs w:val="20"/>
        </w:rPr>
        <w:t>28-230 Połaniec</w:t>
      </w:r>
    </w:p>
    <w:p w14:paraId="561A701D" w14:textId="77777777" w:rsidR="008A1D8D" w:rsidRPr="008A1D8D" w:rsidRDefault="008A1D8D" w:rsidP="008A1D8D">
      <w:pPr>
        <w:tabs>
          <w:tab w:val="left" w:pos="851"/>
        </w:tabs>
        <w:ind w:left="357" w:right="74"/>
        <w:jc w:val="center"/>
        <w:rPr>
          <w:rFonts w:ascii="Franklin Gothic Book" w:hAnsi="Franklin Gothic Book"/>
          <w:szCs w:val="20"/>
        </w:rPr>
      </w:pPr>
      <w:r w:rsidRPr="008A1D8D">
        <w:rPr>
          <w:rFonts w:ascii="Franklin Gothic Book" w:hAnsi="Franklin Gothic Book"/>
          <w:szCs w:val="20"/>
        </w:rPr>
        <w:t>Alicja Suchoń</w:t>
      </w:r>
    </w:p>
    <w:p w14:paraId="4F4BE765" w14:textId="77777777"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14:paraId="2DF8E5E2"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 xml:space="preserve">Ofertę należy złożyć na </w:t>
      </w:r>
      <w:r w:rsidR="00DC775F">
        <w:rPr>
          <w:rFonts w:ascii="Franklin Gothic Book" w:eastAsia="Times New Roman" w:hAnsi="Franklin Gothic Book"/>
          <w:sz w:val="20"/>
          <w:szCs w:val="20"/>
          <w:lang w:eastAsia="pl-PL"/>
        </w:rPr>
        <w:t>„</w:t>
      </w:r>
      <w:r w:rsidRPr="000546FF">
        <w:rPr>
          <w:rFonts w:ascii="Franklin Gothic Book" w:eastAsia="Times New Roman" w:hAnsi="Franklin Gothic Book"/>
          <w:sz w:val="20"/>
          <w:szCs w:val="20"/>
          <w:lang w:eastAsia="pl-PL"/>
        </w:rPr>
        <w:t>form</w:t>
      </w:r>
      <w:r w:rsidR="00DC775F">
        <w:rPr>
          <w:rFonts w:ascii="Franklin Gothic Book" w:eastAsia="Times New Roman" w:hAnsi="Franklin Gothic Book"/>
          <w:sz w:val="20"/>
          <w:szCs w:val="20"/>
          <w:lang w:eastAsia="pl-PL"/>
        </w:rPr>
        <w:t>ularzu oferty” – Załącznik nr 2</w:t>
      </w:r>
      <w:r w:rsidRPr="000546FF">
        <w:rPr>
          <w:rFonts w:ascii="Franklin Gothic Book" w:eastAsia="Times New Roman" w:hAnsi="Franklin Gothic Book"/>
          <w:sz w:val="20"/>
          <w:szCs w:val="20"/>
          <w:lang w:eastAsia="pl-PL"/>
        </w:rPr>
        <w:t xml:space="preserve"> do ogłoszenia.</w:t>
      </w:r>
    </w:p>
    <w:p w14:paraId="4097E0EC" w14:textId="77777777"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14:paraId="1D9CA510" w14:textId="77777777" w:rsidR="009628BC" w:rsidRPr="00D45922" w:rsidRDefault="009628BC" w:rsidP="009628BC">
      <w:pPr>
        <w:pStyle w:val="Akapitzlist"/>
        <w:numPr>
          <w:ilvl w:val="1"/>
          <w:numId w:val="2"/>
        </w:numPr>
        <w:spacing w:after="120" w:line="240" w:lineRule="auto"/>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Warunkiem dopuszczenia do przetargu jest dołączenie do oferty:</w:t>
      </w:r>
    </w:p>
    <w:p w14:paraId="1D751CCC"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oświadczenia oferenta o wypełnieniu obowiązku informacyjnego przewidzianego w art. 13 lub art. 14 RODO wobec osób fizycznych, od których dane osobowe bezpośrednio lub pośrednio pozyskał, którego wzór stanowi Załącznik nr 5 do Ogłoszenia.</w:t>
      </w:r>
    </w:p>
    <w:p w14:paraId="30DE8A9D" w14:textId="77777777" w:rsidR="009628BC" w:rsidRPr="00D45922" w:rsidRDefault="009628BC" w:rsidP="009628BC">
      <w:pPr>
        <w:pStyle w:val="Akapitzlist"/>
        <w:numPr>
          <w:ilvl w:val="2"/>
          <w:numId w:val="2"/>
        </w:numPr>
        <w:spacing w:after="120" w:line="240" w:lineRule="auto"/>
        <w:ind w:left="1418" w:hanging="698"/>
        <w:contextualSpacing w:val="0"/>
        <w:jc w:val="both"/>
        <w:rPr>
          <w:rFonts w:ascii="Franklin Gothic Book" w:hAnsi="Franklin Gothic Book" w:cs="Calibri"/>
          <w:color w:val="000000"/>
          <w:sz w:val="20"/>
          <w:szCs w:val="20"/>
        </w:rPr>
      </w:pPr>
      <w:r w:rsidRPr="00D45922">
        <w:rPr>
          <w:rFonts w:ascii="Franklin Gothic Book" w:hAnsi="Franklin Gothic Book" w:cs="Calibri"/>
          <w:color w:val="000000"/>
          <w:sz w:val="20"/>
          <w:szCs w:val="20"/>
        </w:rPr>
        <w:t>w przypadku, gdy oferent jest osobą fizyczną oświadczenia oferenta o wyrażeniu zgody na przetwarzanie przez Enea Połaniec S.A. danych osobowych, którego wzór stanowi Załącznik nr 6 do Ogłoszenia.</w:t>
      </w:r>
    </w:p>
    <w:p w14:paraId="64786DF8" w14:textId="77777777" w:rsidR="00C715D2"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14:paraId="7B1FA120" w14:textId="77777777" w:rsidR="00F31EFD" w:rsidRPr="004E263A" w:rsidRDefault="00C715D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14:paraId="07754742" w14:textId="377A9324" w:rsidR="00033A62" w:rsidRPr="006D7213" w:rsidRDefault="00033A62" w:rsidP="00E17C3E">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8F2295" w:rsidRPr="00BB1603">
        <w:rPr>
          <w:rFonts w:ascii="Franklin Gothic Book" w:hAnsi="Franklin Gothic Book" w:cs="Arial"/>
          <w:color w:val="000000" w:themeColor="text1"/>
          <w:sz w:val="20"/>
          <w:szCs w:val="20"/>
          <w:lang w:eastAsia="ja-JP"/>
        </w:rPr>
        <w:t xml:space="preserve">niż  </w:t>
      </w:r>
      <w:r w:rsidR="00257F1D" w:rsidRPr="00432144">
        <w:rPr>
          <w:rFonts w:ascii="Franklin Gothic Book" w:hAnsi="Franklin Gothic Book" w:cs="Arial"/>
          <w:sz w:val="20"/>
          <w:szCs w:val="20"/>
          <w:lang w:eastAsia="ja-JP"/>
        </w:rPr>
        <w:t>5</w:t>
      </w:r>
      <w:r w:rsidR="00B63F43" w:rsidRPr="00432144">
        <w:rPr>
          <w:rFonts w:ascii="Franklin Gothic Book" w:hAnsi="Franklin Gothic Book" w:cs="Arial"/>
          <w:sz w:val="20"/>
          <w:szCs w:val="20"/>
          <w:lang w:eastAsia="ja-JP"/>
        </w:rPr>
        <w:t>00.000 zł</w:t>
      </w:r>
      <w:r w:rsidRPr="00432144">
        <w:rPr>
          <w:rFonts w:ascii="Franklin Gothic Book" w:hAnsi="Franklin Gothic Book" w:cs="Arial"/>
          <w:sz w:val="20"/>
          <w:szCs w:val="20"/>
          <w:lang w:eastAsia="ja-JP"/>
        </w:rPr>
        <w:t>.</w:t>
      </w:r>
    </w:p>
    <w:p w14:paraId="393B618E" w14:textId="77777777"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14:paraId="361A4F5E" w14:textId="77777777" w:rsidR="00A66603" w:rsidRPr="00A66603" w:rsidRDefault="00A66603" w:rsidP="00A66603">
      <w:pPr>
        <w:pStyle w:val="Akapitzlist"/>
        <w:numPr>
          <w:ilvl w:val="0"/>
          <w:numId w:val="2"/>
        </w:numPr>
        <w:spacing w:after="120" w:line="240" w:lineRule="auto"/>
        <w:ind w:left="357" w:hanging="357"/>
        <w:contextualSpacing w:val="0"/>
        <w:rPr>
          <w:rFonts w:ascii="Franklin Gothic Book" w:hAnsi="Franklin Gothic Book"/>
          <w:sz w:val="20"/>
          <w:szCs w:val="20"/>
        </w:rPr>
      </w:pPr>
      <w:r w:rsidRPr="00520081">
        <w:rPr>
          <w:rFonts w:ascii="Franklin Gothic Book" w:hAnsi="Franklin Gothic Book"/>
          <w:b/>
          <w:sz w:val="20"/>
          <w:szCs w:val="20"/>
          <w:u w:val="single"/>
        </w:rPr>
        <w:t>Zamawiający zastrzega sobie prawo do przeprowadzenia negocjacji, jeżeli żaden z Wykonawców w czasie aukcji nie wykonał żadnego postąpienia</w:t>
      </w:r>
      <w:r w:rsidRPr="00A66603">
        <w:rPr>
          <w:rFonts w:ascii="Franklin Gothic Book" w:hAnsi="Franklin Gothic Book"/>
          <w:sz w:val="20"/>
          <w:szCs w:val="20"/>
        </w:rPr>
        <w:t>.</w:t>
      </w:r>
    </w:p>
    <w:p w14:paraId="2A638744" w14:textId="77777777"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xml:space="preserve">, zgodnie z </w:t>
      </w:r>
      <w:r w:rsidR="009628BC">
        <w:rPr>
          <w:rFonts w:ascii="Franklin Gothic Book" w:hAnsi="Franklin Gothic Book" w:cs="Arial"/>
          <w:sz w:val="20"/>
          <w:szCs w:val="20"/>
          <w:lang w:eastAsia="ja-JP"/>
        </w:rPr>
        <w:t>ogłoszeniem</w:t>
      </w:r>
      <w:r w:rsidRPr="004E263A">
        <w:rPr>
          <w:rFonts w:ascii="Franklin Gothic Book" w:hAnsi="Franklin Gothic Book" w:cs="Arial"/>
          <w:sz w:val="20"/>
          <w:szCs w:val="20"/>
          <w:lang w:eastAsia="ja-JP"/>
        </w:rPr>
        <w:t xml:space="preserve">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14:paraId="4749056F" w14:textId="77777777"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14:paraId="576242F9" w14:textId="77777777" w:rsidR="003F43C1" w:rsidRPr="004E263A" w:rsidRDefault="000546FF"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9628BC">
        <w:rPr>
          <w:rFonts w:ascii="Franklin Gothic Book" w:hAnsi="Franklin Gothic Book" w:cs="Arial"/>
          <w:sz w:val="20"/>
          <w:szCs w:val="20"/>
          <w:lang w:eastAsia="ja-JP"/>
        </w:rPr>
        <w:t xml:space="preserve"> </w:t>
      </w:r>
      <w:r w:rsidR="009628BC" w:rsidRPr="00E358F5">
        <w:rPr>
          <w:rFonts w:ascii="Franklin Gothic Book" w:hAnsi="Franklin Gothic Book" w:cs="Calibri"/>
          <w:color w:val="000000"/>
          <w:sz w:val="20"/>
          <w:szCs w:val="20"/>
          <w:lang w:eastAsia="ja-JP"/>
        </w:rPr>
        <w:t>wg Załącznika nr 1 do Formularza Oferty</w:t>
      </w:r>
      <w:r w:rsidR="003F43C1" w:rsidRPr="004E263A">
        <w:rPr>
          <w:rFonts w:ascii="Franklin Gothic Book" w:hAnsi="Franklin Gothic Book" w:cs="Arial"/>
          <w:sz w:val="20"/>
          <w:szCs w:val="20"/>
          <w:lang w:eastAsia="ja-JP"/>
        </w:rPr>
        <w:t>,</w:t>
      </w:r>
    </w:p>
    <w:p w14:paraId="6FB02784"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warunki płatności.</w:t>
      </w:r>
    </w:p>
    <w:p w14:paraId="53E8E3B8"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14:paraId="2874F1EC"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14:paraId="2971A9AD" w14:textId="77777777" w:rsidR="003F43C1" w:rsidRPr="004E263A" w:rsidRDefault="003F43C1" w:rsidP="009628BC">
      <w:pPr>
        <w:pStyle w:val="Akapitzlist"/>
        <w:numPr>
          <w:ilvl w:val="1"/>
          <w:numId w:val="2"/>
        </w:numPr>
        <w:tabs>
          <w:tab w:val="left" w:pos="993"/>
        </w:tabs>
        <w:spacing w:after="0" w:line="240" w:lineRule="auto"/>
        <w:ind w:left="851"/>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14:paraId="08871B82"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p</w:t>
      </w:r>
      <w:r w:rsidRPr="00500069">
        <w:rPr>
          <w:rFonts w:ascii="Franklin Gothic Book" w:hAnsi="Franklin Gothic Book" w:cs="Calibri"/>
          <w:color w:val="000000"/>
          <w:szCs w:val="20"/>
          <w:lang w:eastAsia="ja-JP"/>
        </w:rPr>
        <w:t>otwierdzenie wykonania całego zaplanowanego zakresu zadania,</w:t>
      </w:r>
    </w:p>
    <w:p w14:paraId="4236EC8B" w14:textId="77777777" w:rsidR="009628BC" w:rsidRPr="00500069"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w</w:t>
      </w:r>
      <w:r w:rsidRPr="00500069">
        <w:rPr>
          <w:rFonts w:ascii="Franklin Gothic Book" w:hAnsi="Franklin Gothic Book" w:cs="Calibri"/>
          <w:color w:val="000000"/>
          <w:szCs w:val="20"/>
          <w:lang w:eastAsia="ja-JP"/>
        </w:rPr>
        <w:t>skazanie ewentualnych podwykonawców prac, z zakresem tych pozlecanych prac,</w:t>
      </w:r>
    </w:p>
    <w:p w14:paraId="501D71AD" w14:textId="77777777" w:rsidR="009628BC" w:rsidRPr="00FB70ED" w:rsidRDefault="009628BC" w:rsidP="009628BC">
      <w:pPr>
        <w:numPr>
          <w:ilvl w:val="1"/>
          <w:numId w:val="2"/>
        </w:numPr>
        <w:tabs>
          <w:tab w:val="left" w:pos="1843"/>
        </w:tabs>
        <w:ind w:left="993" w:hanging="574"/>
        <w:jc w:val="both"/>
        <w:rPr>
          <w:rFonts w:ascii="Franklin Gothic Book" w:hAnsi="Franklin Gothic Book" w:cs="Calibri"/>
          <w:color w:val="000000"/>
          <w:szCs w:val="20"/>
          <w:lang w:eastAsia="ja-JP"/>
        </w:rPr>
      </w:pPr>
      <w:r>
        <w:rPr>
          <w:rFonts w:ascii="Franklin Gothic Book" w:hAnsi="Franklin Gothic Book" w:cs="Calibri"/>
          <w:color w:val="000000"/>
          <w:szCs w:val="20"/>
          <w:lang w:eastAsia="ja-JP"/>
        </w:rPr>
        <w:t>r</w:t>
      </w:r>
      <w:r w:rsidRPr="00FB70ED">
        <w:rPr>
          <w:rFonts w:ascii="Franklin Gothic Book" w:hAnsi="Franklin Gothic Book" w:cs="Calibri"/>
          <w:color w:val="000000"/>
          <w:szCs w:val="20"/>
          <w:lang w:eastAsia="ja-JP"/>
        </w:rPr>
        <w:t>eferencje dla wykonanych usług o profilu będącym przedmiotem przetargu zgodnie z wymaganiami przedstawianymi w SIWZ</w:t>
      </w:r>
    </w:p>
    <w:p w14:paraId="149EEA3E" w14:textId="77777777" w:rsidR="009628BC" w:rsidRPr="00B35381" w:rsidRDefault="009628BC" w:rsidP="009628BC">
      <w:pPr>
        <w:pStyle w:val="Akapitzlist"/>
        <w:numPr>
          <w:ilvl w:val="1"/>
          <w:numId w:val="2"/>
        </w:numPr>
        <w:tabs>
          <w:tab w:val="left" w:pos="993"/>
          <w:tab w:val="left" w:pos="1843"/>
        </w:tabs>
        <w:spacing w:after="0" w:line="240" w:lineRule="auto"/>
        <w:ind w:left="993" w:hanging="574"/>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oświadczenia</w:t>
      </w:r>
      <w:r>
        <w:rPr>
          <w:rFonts w:ascii="Franklin Gothic Book" w:hAnsi="Franklin Gothic Book" w:cs="Arial"/>
          <w:sz w:val="20"/>
          <w:szCs w:val="20"/>
          <w:lang w:eastAsia="ja-JP"/>
        </w:rPr>
        <w:t xml:space="preserve"> </w:t>
      </w:r>
      <w:r w:rsidRPr="00B35381">
        <w:rPr>
          <w:rFonts w:ascii="Franklin Gothic Book" w:hAnsi="Franklin Gothic Book" w:cs="Calibri"/>
          <w:color w:val="000000"/>
          <w:sz w:val="20"/>
          <w:szCs w:val="20"/>
          <w:lang w:eastAsia="ja-JP"/>
        </w:rPr>
        <w:t>określone we wzorze formularza ofertowego, stanowiącego Załącznik nr 2 do Ogłoszenia</w:t>
      </w:r>
    </w:p>
    <w:p w14:paraId="2F8D11AF" w14:textId="77777777"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14:paraId="51EC3326" w14:textId="77777777" w:rsidR="007A7109" w:rsidRPr="004E263A"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14:paraId="2D2AA300" w14:textId="77777777" w:rsidTr="009F3867">
        <w:tc>
          <w:tcPr>
            <w:tcW w:w="4394" w:type="dxa"/>
            <w:tcMar>
              <w:top w:w="0" w:type="dxa"/>
              <w:left w:w="108" w:type="dxa"/>
              <w:bottom w:w="0" w:type="dxa"/>
              <w:right w:w="108" w:type="dxa"/>
            </w:tcMar>
            <w:vAlign w:val="center"/>
            <w:hideMark/>
          </w:tcPr>
          <w:p w14:paraId="6D732B11" w14:textId="77777777"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14:paraId="76482B73"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14:paraId="49B7D9C8" w14:textId="77777777"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14:paraId="46A7ECEA" w14:textId="77777777" w:rsidTr="009F3867">
        <w:tc>
          <w:tcPr>
            <w:tcW w:w="4394" w:type="dxa"/>
            <w:tcMar>
              <w:top w:w="0" w:type="dxa"/>
              <w:left w:w="108" w:type="dxa"/>
              <w:bottom w:w="0" w:type="dxa"/>
              <w:right w:w="108" w:type="dxa"/>
            </w:tcMar>
            <w:vAlign w:val="center"/>
          </w:tcPr>
          <w:p w14:paraId="57BC0C91" w14:textId="77777777"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14:paraId="643B0126" w14:textId="77777777"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14:paraId="3338AC3E" w14:textId="77777777"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14:paraId="20349B32" w14:textId="77777777" w:rsidR="00C01E74" w:rsidRPr="004E263A" w:rsidRDefault="00C01E74" w:rsidP="00C01E74">
      <w:pPr>
        <w:spacing w:line="300" w:lineRule="auto"/>
        <w:rPr>
          <w:rFonts w:ascii="Franklin Gothic Book" w:hAnsi="Franklin Gothic Book"/>
          <w:b/>
          <w:bCs/>
          <w:color w:val="000000" w:themeColor="text1"/>
          <w:szCs w:val="20"/>
          <w:u w:val="single"/>
        </w:rPr>
      </w:pPr>
    </w:p>
    <w:p w14:paraId="1D328A62" w14:textId="77777777"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14:paraId="36F39470" w14:textId="77777777"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14:paraId="3992676D" w14:textId="77777777" w:rsidR="00C01E74" w:rsidRPr="004E263A" w:rsidRDefault="00C01E74" w:rsidP="00C01E74">
      <w:pPr>
        <w:spacing w:line="300" w:lineRule="auto"/>
        <w:ind w:left="720"/>
        <w:rPr>
          <w:rFonts w:ascii="Franklin Gothic Book" w:hAnsi="Franklin Gothic Book"/>
          <w:color w:val="000000" w:themeColor="text1"/>
          <w:szCs w:val="20"/>
        </w:rPr>
      </w:pPr>
    </w:p>
    <w:p w14:paraId="4096992A" w14:textId="77777777"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14:paraId="6C7EAE8E" w14:textId="77777777"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14:paraId="52FB76AB" w14:textId="77777777" w:rsidR="00C01E74" w:rsidRPr="004E263A" w:rsidRDefault="00C01E74" w:rsidP="00C01E74">
      <w:pPr>
        <w:spacing w:line="300" w:lineRule="auto"/>
        <w:jc w:val="both"/>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Cn – wynagrodzenie najniższe z ocenianych Ofert/najniższa wartość oferty (netto),</w:t>
      </w:r>
    </w:p>
    <w:p w14:paraId="14046C58" w14:textId="77777777" w:rsidR="00C01E74" w:rsidRPr="009628BC" w:rsidRDefault="00C01E74" w:rsidP="009628BC">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14:paraId="08BD26DE" w14:textId="77777777"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14:paraId="5B88BD48"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14:paraId="27D25A8F"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 xml:space="preserve">Aukcja elektroniczna przeprowadzona zostanie zgodnie z warunkami określonymi w Załączniku Nr </w:t>
      </w:r>
      <w:r w:rsidR="008D73A1">
        <w:rPr>
          <w:rFonts w:ascii="Franklin Gothic Book" w:hAnsi="Franklin Gothic Book"/>
          <w:sz w:val="20"/>
          <w:szCs w:val="20"/>
        </w:rPr>
        <w:t>3</w:t>
      </w:r>
      <w:r w:rsidRPr="00AD5893">
        <w:rPr>
          <w:rFonts w:ascii="Franklin Gothic Book" w:hAnsi="Franklin Gothic Book"/>
          <w:sz w:val="20"/>
          <w:szCs w:val="20"/>
        </w:rPr>
        <w:t xml:space="preserve"> do Ogłoszenia na platformie zakupowej eB2B.</w:t>
      </w:r>
    </w:p>
    <w:p w14:paraId="4BE8ECE6"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14:paraId="41D5224D"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2891A948" w14:textId="77777777"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14:paraId="771809AB"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14:paraId="7037CF24"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14:paraId="2812992E"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14:paraId="6C8B5259"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14:paraId="37E31BF7"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sposobie oceny ofert w toku aukcji elektronicznej; </w:t>
      </w:r>
    </w:p>
    <w:p w14:paraId="1EB4A17C" w14:textId="77777777" w:rsidR="00AD5893" w:rsidRPr="00AD5893" w:rsidRDefault="00AD5893" w:rsidP="009E40A3">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14:paraId="12A3C1DB"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14:paraId="2F509DB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14:paraId="42BE4C7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14:paraId="19876D4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10"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w:t>
      </w:r>
      <w:r w:rsidRPr="00AD5893">
        <w:rPr>
          <w:rFonts w:ascii="Franklin Gothic Book" w:hAnsi="Franklin Gothic Book"/>
          <w:sz w:val="20"/>
          <w:szCs w:val="20"/>
        </w:rPr>
        <w:lastRenderedPageBreak/>
        <w:t xml:space="preserve">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14:paraId="7B784203"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9628BC">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14:paraId="4F896BA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14:paraId="65F36AD6"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46568209"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7FC77B7E"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22D98404"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14:paraId="0DAA4F05"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14:paraId="59A623D1"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14:paraId="55B9012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14:paraId="356F565F" w14:textId="77777777"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14:paraId="0B513C61" w14:textId="77777777"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Po zamknięciu aukcji elektronicznej Wykonawcy muszą ponownie złożyć Formularz Oferty, stanowiący </w:t>
      </w:r>
      <w:r w:rsidRPr="00DC775F">
        <w:rPr>
          <w:rFonts w:ascii="Franklin Gothic Book" w:hAnsi="Franklin Gothic Book"/>
          <w:sz w:val="20"/>
          <w:szCs w:val="20"/>
        </w:rPr>
        <w:t>Załącznik nr</w:t>
      </w:r>
      <w:r w:rsidR="00076AAB" w:rsidRPr="00DC775F">
        <w:rPr>
          <w:rFonts w:ascii="Franklin Gothic Book" w:hAnsi="Franklin Gothic Book"/>
          <w:sz w:val="20"/>
          <w:szCs w:val="20"/>
        </w:rPr>
        <w:t xml:space="preserve"> 2</w:t>
      </w:r>
      <w:r w:rsidR="00076AAB">
        <w:rPr>
          <w:rFonts w:ascii="Franklin Gothic Book" w:hAnsi="Franklin Gothic Book"/>
          <w:sz w:val="20"/>
          <w:szCs w:val="20"/>
        </w:rPr>
        <w:t xml:space="preserve">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14:paraId="4685FBC0" w14:textId="77777777" w:rsidR="00AD5893" w:rsidRPr="00520081"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520081">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076AAB" w:rsidRPr="00520081">
        <w:rPr>
          <w:rFonts w:ascii="Franklin Gothic Book" w:hAnsi="Franklin Gothic Book"/>
          <w:sz w:val="20"/>
          <w:szCs w:val="20"/>
        </w:rPr>
        <w:t xml:space="preserve">w pkt </w:t>
      </w:r>
      <w:r w:rsidR="00E17C3E" w:rsidRPr="00520081">
        <w:rPr>
          <w:rFonts w:ascii="Franklin Gothic Book" w:hAnsi="Franklin Gothic Book"/>
          <w:sz w:val="20"/>
          <w:szCs w:val="20"/>
        </w:rPr>
        <w:t>4</w:t>
      </w:r>
      <w:r w:rsidRPr="00520081">
        <w:rPr>
          <w:rFonts w:ascii="Franklin Gothic Book" w:hAnsi="Franklin Gothic Book"/>
          <w:sz w:val="20"/>
          <w:szCs w:val="20"/>
        </w:rPr>
        <w:t xml:space="preserve"> Ogłoszenia.</w:t>
      </w:r>
    </w:p>
    <w:p w14:paraId="1D17DC87" w14:textId="77777777" w:rsidR="00231D3A" w:rsidRPr="004E263A"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4E263A">
        <w:rPr>
          <w:rFonts w:ascii="Franklin Gothic Book" w:hAnsi="Franklin Gothic Book" w:cs="Arial"/>
          <w:sz w:val="20"/>
          <w:szCs w:val="20"/>
          <w:lang w:eastAsia="ja-JP"/>
        </w:rPr>
        <w:t>,</w:t>
      </w:r>
      <w:r w:rsidRPr="004E263A">
        <w:rPr>
          <w:rFonts w:ascii="Franklin Gothic Book" w:hAnsi="Franklin Gothic Book" w:cs="Arial"/>
          <w:sz w:val="20"/>
          <w:szCs w:val="20"/>
          <w:lang w:eastAsia="ja-JP"/>
        </w:rPr>
        <w:t xml:space="preserve"> poświadczone co najmniej</w:t>
      </w:r>
      <w:r w:rsidR="00ED6100" w:rsidRPr="004E263A">
        <w:rPr>
          <w:rFonts w:ascii="Franklin Gothic Book" w:hAnsi="Franklin Gothic Book" w:cs="Arial"/>
          <w:sz w:val="20"/>
          <w:szCs w:val="20"/>
          <w:lang w:eastAsia="ja-JP"/>
        </w:rPr>
        <w:t xml:space="preserve"> </w:t>
      </w:r>
      <w:r w:rsidR="006B272F" w:rsidRPr="00135F23">
        <w:rPr>
          <w:rFonts w:ascii="Franklin Gothic Book" w:hAnsi="Franklin Gothic Book" w:cs="Arial"/>
          <w:sz w:val="20"/>
          <w:szCs w:val="20"/>
          <w:lang w:eastAsia="ja-JP"/>
        </w:rPr>
        <w:t>2</w:t>
      </w:r>
      <w:r w:rsidR="00C330C9" w:rsidRPr="00135F23">
        <w:rPr>
          <w:rFonts w:ascii="Franklin Gothic Book" w:hAnsi="Franklin Gothic Book" w:cs="Arial"/>
          <w:sz w:val="20"/>
          <w:szCs w:val="20"/>
          <w:lang w:eastAsia="ja-JP"/>
        </w:rPr>
        <w:t xml:space="preserve"> </w:t>
      </w:r>
      <w:r w:rsidR="00ED6100" w:rsidRPr="00135F23">
        <w:rPr>
          <w:rFonts w:ascii="Franklin Gothic Book" w:hAnsi="Franklin Gothic Book" w:cs="Arial"/>
          <w:sz w:val="20"/>
          <w:szCs w:val="20"/>
          <w:lang w:eastAsia="ja-JP"/>
        </w:rPr>
        <w:t>listami</w:t>
      </w:r>
      <w:r w:rsidR="00ED6100" w:rsidRPr="004E263A">
        <w:rPr>
          <w:rFonts w:ascii="Franklin Gothic Book" w:hAnsi="Franklin Gothic Book" w:cs="Arial"/>
          <w:sz w:val="20"/>
          <w:szCs w:val="20"/>
          <w:lang w:eastAsia="ja-JP"/>
        </w:rPr>
        <w:t xml:space="preserve"> referencyjnymi</w:t>
      </w:r>
      <w:r w:rsidR="002A065B" w:rsidRPr="004E263A">
        <w:rPr>
          <w:rFonts w:ascii="Franklin Gothic Book" w:hAnsi="Franklin Gothic Book" w:cs="Arial"/>
          <w:sz w:val="20"/>
          <w:szCs w:val="20"/>
          <w:lang w:eastAsia="ja-JP"/>
        </w:rPr>
        <w:t>.</w:t>
      </w:r>
    </w:p>
    <w:p w14:paraId="3773F079" w14:textId="77777777"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14:paraId="75DD2C18" w14:textId="77777777"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1"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14:paraId="40F18244" w14:textId="77777777"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2" w:history="1">
        <w:r w:rsidRPr="007F5A5A">
          <w:rPr>
            <w:rStyle w:val="Hipercze"/>
            <w:rFonts w:ascii="Franklin Gothic Book" w:hAnsi="Franklin Gothic Book"/>
            <w:sz w:val="20"/>
            <w:szCs w:val="20"/>
          </w:rPr>
          <w:t>https://www.enea.pl/pl/grupaenea/o-grupie/spolki-grupy-enea/polaniec/zamowienia/dokumenty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14:paraId="0C1F33C3" w14:textId="77777777"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14:paraId="24117724" w14:textId="77777777" w:rsidR="00C330C9" w:rsidRPr="004E263A" w:rsidRDefault="00C330C9" w:rsidP="008855B0">
      <w:pPr>
        <w:pStyle w:val="Akapitzlist"/>
        <w:numPr>
          <w:ilvl w:val="1"/>
          <w:numId w:val="2"/>
        </w:numPr>
        <w:autoSpaceDE w:val="0"/>
        <w:autoSpaceDN w:val="0"/>
        <w:adjustRightInd w:val="0"/>
        <w:spacing w:line="300" w:lineRule="atLeast"/>
        <w:ind w:left="993" w:hanging="633"/>
        <w:rPr>
          <w:rFonts w:ascii="Franklin Gothic Book" w:hAnsi="Franklin Gothic Book" w:cs="Arial"/>
          <w:sz w:val="20"/>
          <w:szCs w:val="20"/>
        </w:rPr>
      </w:pPr>
      <w:r w:rsidRPr="004E263A">
        <w:rPr>
          <w:rFonts w:ascii="Franklin Gothic Book" w:hAnsi="Franklin Gothic Book" w:cs="Arial"/>
          <w:b/>
          <w:sz w:val="20"/>
          <w:szCs w:val="20"/>
        </w:rPr>
        <w:t>w zakresie technicznym:</w:t>
      </w:r>
    </w:p>
    <w:p w14:paraId="4D145580" w14:textId="77777777" w:rsidR="00E208EF" w:rsidRPr="00883C47" w:rsidRDefault="008A1D8D" w:rsidP="00E208EF">
      <w:pPr>
        <w:jc w:val="center"/>
        <w:rPr>
          <w:rFonts w:ascii="Franklin Gothic Book" w:eastAsia="Times" w:hAnsi="Franklin Gothic Book" w:cs="Arial"/>
          <w:b/>
          <w:color w:val="000000"/>
          <w:szCs w:val="20"/>
        </w:rPr>
      </w:pPr>
      <w:r>
        <w:rPr>
          <w:rFonts w:ascii="Franklin Gothic Book" w:eastAsia="Times" w:hAnsi="Franklin Gothic Book" w:cs="Arial"/>
          <w:b/>
          <w:color w:val="000000"/>
          <w:szCs w:val="20"/>
        </w:rPr>
        <w:t>Marian Ryński</w:t>
      </w:r>
    </w:p>
    <w:p w14:paraId="2020FCE6" w14:textId="77777777" w:rsidR="00E208EF" w:rsidRPr="00883C47" w:rsidRDefault="008A1D8D"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Główny</w:t>
      </w:r>
      <w:r w:rsidR="006B4939" w:rsidRPr="00883C47">
        <w:rPr>
          <w:rFonts w:ascii="Franklin Gothic Book" w:hAnsi="Franklin Gothic Book" w:cs="Arial"/>
          <w:sz w:val="20"/>
          <w:szCs w:val="20"/>
        </w:rPr>
        <w:t xml:space="preserve"> </w:t>
      </w:r>
      <w:r w:rsidR="00E208EF" w:rsidRPr="00883C47">
        <w:rPr>
          <w:rFonts w:ascii="Franklin Gothic Book" w:hAnsi="Franklin Gothic Book" w:cs="Arial"/>
          <w:sz w:val="20"/>
          <w:szCs w:val="20"/>
        </w:rPr>
        <w:t xml:space="preserve">Specjalista </w:t>
      </w:r>
      <w:r>
        <w:rPr>
          <w:rFonts w:ascii="Franklin Gothic Book" w:hAnsi="Franklin Gothic Book" w:cs="Arial"/>
          <w:sz w:val="20"/>
          <w:szCs w:val="20"/>
        </w:rPr>
        <w:t>A</w:t>
      </w:r>
      <w:r w:rsidR="0082594A">
        <w:rPr>
          <w:rFonts w:ascii="Franklin Gothic Book" w:hAnsi="Franklin Gothic Book" w:cs="Arial"/>
          <w:sz w:val="20"/>
          <w:szCs w:val="20"/>
        </w:rPr>
        <w:t>utomatyk</w:t>
      </w:r>
    </w:p>
    <w:p w14:paraId="2C92BE86" w14:textId="255764D6" w:rsidR="00E208EF" w:rsidRPr="0082594A" w:rsidRDefault="0082594A" w:rsidP="00E208EF">
      <w:pPr>
        <w:pStyle w:val="Akapitzlist"/>
        <w:tabs>
          <w:tab w:val="center" w:pos="1704"/>
          <w:tab w:val="center" w:pos="7100"/>
        </w:tabs>
        <w:ind w:left="360"/>
        <w:jc w:val="center"/>
        <w:rPr>
          <w:rFonts w:ascii="Franklin Gothic Book" w:hAnsi="Franklin Gothic Book" w:cs="Arial"/>
          <w:sz w:val="20"/>
          <w:szCs w:val="20"/>
          <w:lang w:val="en-US"/>
        </w:rPr>
      </w:pPr>
      <w:r w:rsidRPr="0082594A">
        <w:rPr>
          <w:rFonts w:ascii="Franklin Gothic Book" w:hAnsi="Franklin Gothic Book" w:cs="Arial"/>
          <w:sz w:val="20"/>
          <w:szCs w:val="20"/>
          <w:lang w:val="en-US"/>
        </w:rPr>
        <w:t>tel.: +</w:t>
      </w:r>
      <w:r w:rsidRPr="00BB1603">
        <w:rPr>
          <w:rFonts w:ascii="Franklin Gothic Book" w:hAnsi="Franklin Gothic Book" w:cs="Arial"/>
          <w:sz w:val="20"/>
          <w:szCs w:val="20"/>
          <w:lang w:val="en-US"/>
        </w:rPr>
        <w:t>48 15 865 6</w:t>
      </w:r>
      <w:r w:rsidR="00257F1D" w:rsidRPr="00BB1603">
        <w:rPr>
          <w:rFonts w:ascii="Franklin Gothic Book" w:hAnsi="Franklin Gothic Book" w:cs="Arial"/>
          <w:sz w:val="20"/>
          <w:szCs w:val="20"/>
          <w:lang w:val="en-US"/>
        </w:rPr>
        <w:t>4</w:t>
      </w:r>
      <w:r w:rsidRPr="00BB1603">
        <w:rPr>
          <w:rFonts w:ascii="Franklin Gothic Book" w:hAnsi="Franklin Gothic Book" w:cs="Arial"/>
          <w:sz w:val="20"/>
          <w:szCs w:val="20"/>
          <w:lang w:val="en-US"/>
        </w:rPr>
        <w:t xml:space="preserve"> </w:t>
      </w:r>
      <w:r w:rsidR="00257F1D" w:rsidRPr="00BB1603">
        <w:rPr>
          <w:rFonts w:ascii="Franklin Gothic Book" w:hAnsi="Franklin Gothic Book" w:cs="Arial"/>
          <w:sz w:val="20"/>
          <w:szCs w:val="20"/>
          <w:lang w:val="en-US"/>
        </w:rPr>
        <w:t xml:space="preserve">03 </w:t>
      </w:r>
      <w:r w:rsidR="00E208EF" w:rsidRPr="00BB1603">
        <w:rPr>
          <w:rFonts w:ascii="Franklin Gothic Book" w:hAnsi="Franklin Gothic Book" w:cs="Arial"/>
          <w:sz w:val="20"/>
          <w:szCs w:val="20"/>
          <w:lang w:val="en-US"/>
        </w:rPr>
        <w:t>lub +48</w:t>
      </w:r>
      <w:r w:rsidRPr="00BB1603">
        <w:rPr>
          <w:rFonts w:ascii="Franklin Gothic Book" w:hAnsi="Franklin Gothic Book"/>
          <w:sz w:val="20"/>
          <w:szCs w:val="20"/>
        </w:rPr>
        <w:t> </w:t>
      </w:r>
      <w:r w:rsidR="00257F1D" w:rsidRPr="00BB1603">
        <w:rPr>
          <w:rFonts w:ascii="Franklin Gothic Book" w:hAnsi="Franklin Gothic Book"/>
          <w:sz w:val="20"/>
          <w:szCs w:val="20"/>
        </w:rPr>
        <w:t>694</w:t>
      </w:r>
      <w:r w:rsidRPr="00BB1603">
        <w:rPr>
          <w:rFonts w:ascii="Franklin Gothic Book" w:hAnsi="Franklin Gothic Book"/>
          <w:sz w:val="20"/>
          <w:szCs w:val="20"/>
        </w:rPr>
        <w:t> </w:t>
      </w:r>
      <w:r w:rsidR="00257F1D" w:rsidRPr="00BB1603">
        <w:rPr>
          <w:rFonts w:ascii="Franklin Gothic Book" w:hAnsi="Franklin Gothic Book"/>
          <w:sz w:val="20"/>
          <w:szCs w:val="20"/>
        </w:rPr>
        <w:t>430</w:t>
      </w:r>
      <w:r w:rsidRPr="00BB1603">
        <w:rPr>
          <w:rFonts w:ascii="Franklin Gothic Book" w:hAnsi="Franklin Gothic Book"/>
          <w:sz w:val="20"/>
          <w:szCs w:val="20"/>
        </w:rPr>
        <w:t xml:space="preserve"> </w:t>
      </w:r>
      <w:r w:rsidR="00257F1D" w:rsidRPr="00BB1603">
        <w:rPr>
          <w:rFonts w:ascii="Franklin Gothic Book" w:hAnsi="Franklin Gothic Book"/>
          <w:sz w:val="20"/>
          <w:szCs w:val="20"/>
        </w:rPr>
        <w:t>713</w:t>
      </w:r>
    </w:p>
    <w:p w14:paraId="14A3F2A6" w14:textId="7460F574" w:rsidR="00E208EF" w:rsidRDefault="00E208EF" w:rsidP="00E208EF">
      <w:pPr>
        <w:pStyle w:val="Akapitzlist"/>
        <w:ind w:left="360"/>
        <w:jc w:val="center"/>
        <w:rPr>
          <w:rStyle w:val="Hipercze"/>
          <w:rFonts w:ascii="Franklin Gothic Book" w:hAnsi="Franklin Gothic Book" w:cs="Arial"/>
          <w:sz w:val="20"/>
          <w:szCs w:val="20"/>
          <w:lang w:val="en-US"/>
        </w:rPr>
      </w:pPr>
      <w:r w:rsidRPr="00883C47">
        <w:rPr>
          <w:rFonts w:ascii="Franklin Gothic Book" w:hAnsi="Franklin Gothic Book" w:cs="Arial"/>
          <w:sz w:val="20"/>
          <w:szCs w:val="20"/>
          <w:lang w:val="en-US"/>
        </w:rPr>
        <w:t xml:space="preserve">email: </w:t>
      </w:r>
      <w:hyperlink r:id="rId13" w:history="1">
        <w:r w:rsidR="00257F1D" w:rsidRPr="00044F74">
          <w:rPr>
            <w:rStyle w:val="Hipercze"/>
            <w:rFonts w:ascii="Franklin Gothic Book" w:hAnsi="Franklin Gothic Book" w:cs="Arial"/>
            <w:sz w:val="20"/>
            <w:szCs w:val="20"/>
            <w:lang w:val="en-US"/>
          </w:rPr>
          <w:t>marian.rynski@enea.pl</w:t>
        </w:r>
      </w:hyperlink>
    </w:p>
    <w:p w14:paraId="62D2AFE3" w14:textId="77777777" w:rsidR="00257F1D" w:rsidRPr="00E208EF" w:rsidRDefault="00257F1D" w:rsidP="00E208EF">
      <w:pPr>
        <w:pStyle w:val="Akapitzlist"/>
        <w:ind w:left="360"/>
        <w:jc w:val="center"/>
        <w:rPr>
          <w:rFonts w:ascii="Franklin Gothic Book" w:hAnsi="Franklin Gothic Book" w:cs="Arial"/>
          <w:sz w:val="20"/>
          <w:szCs w:val="20"/>
          <w:lang w:val="en-US"/>
        </w:rPr>
      </w:pPr>
    </w:p>
    <w:p w14:paraId="70A08738" w14:textId="77777777"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14:paraId="59706308" w14:textId="77777777" w:rsidR="00C330C9" w:rsidRPr="004E263A" w:rsidRDefault="00AE4880" w:rsidP="0082594A">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14:paraId="47941521" w14:textId="77777777" w:rsidR="00C330C9" w:rsidRPr="004E263A" w:rsidRDefault="0029231A" w:rsidP="0082594A">
      <w:pPr>
        <w:pStyle w:val="Akapitzlist"/>
        <w:spacing w:after="0" w:line="240" w:lineRule="auto"/>
        <w:ind w:left="360"/>
        <w:jc w:val="center"/>
        <w:rPr>
          <w:rFonts w:ascii="Franklin Gothic Book" w:hAnsi="Franklin Gothic Book" w:cs="Arial"/>
          <w:sz w:val="20"/>
          <w:szCs w:val="20"/>
        </w:rPr>
      </w:pPr>
      <w:r>
        <w:rPr>
          <w:rFonts w:ascii="Franklin Gothic Book" w:hAnsi="Franklin Gothic Book" w:cs="Arial"/>
          <w:sz w:val="20"/>
          <w:szCs w:val="20"/>
        </w:rPr>
        <w:t xml:space="preserve">Starszy </w:t>
      </w:r>
      <w:r w:rsidR="00AE4880" w:rsidRPr="004E263A">
        <w:rPr>
          <w:rFonts w:ascii="Franklin Gothic Book" w:hAnsi="Franklin Gothic Book" w:cs="Arial"/>
          <w:sz w:val="20"/>
          <w:szCs w:val="20"/>
        </w:rPr>
        <w:t>Specjalista d/s Zakupów</w:t>
      </w:r>
    </w:p>
    <w:p w14:paraId="16FB6A0F" w14:textId="77777777" w:rsidR="00C330C9" w:rsidRPr="004E263A" w:rsidRDefault="00AE4880" w:rsidP="0082594A">
      <w:pPr>
        <w:jc w:val="center"/>
        <w:rPr>
          <w:rFonts w:ascii="Franklin Gothic Book" w:hAnsi="Franklin Gothic Book" w:cs="Arial"/>
          <w:szCs w:val="20"/>
          <w:lang w:val="en-US"/>
        </w:rPr>
      </w:pPr>
      <w:r w:rsidRPr="004E263A">
        <w:rPr>
          <w:rFonts w:ascii="Franklin Gothic Book" w:hAnsi="Franklin Gothic Book" w:cs="Arial"/>
          <w:szCs w:val="20"/>
          <w:lang w:val="en-US"/>
        </w:rPr>
        <w:lastRenderedPageBreak/>
        <w:t>tel. +48 15 865 66 77</w:t>
      </w:r>
      <w:r w:rsidR="00C330C9" w:rsidRPr="004E263A">
        <w:rPr>
          <w:rFonts w:ascii="Franklin Gothic Book" w:hAnsi="Franklin Gothic Book" w:cs="Arial"/>
          <w:szCs w:val="20"/>
          <w:lang w:val="en-US"/>
        </w:rPr>
        <w:t>; fax: +48 15 865 61 88</w:t>
      </w:r>
    </w:p>
    <w:p w14:paraId="46207779" w14:textId="77777777" w:rsidR="00C330C9" w:rsidRPr="004E263A" w:rsidRDefault="00C330C9" w:rsidP="0082594A">
      <w:pPr>
        <w:jc w:val="center"/>
        <w:rPr>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4" w:history="1">
        <w:r w:rsidR="00AE4880" w:rsidRPr="004E263A">
          <w:rPr>
            <w:rStyle w:val="Hipercze"/>
            <w:rFonts w:ascii="Franklin Gothic Book" w:hAnsi="Franklin Gothic Book" w:cs="Arial"/>
            <w:szCs w:val="20"/>
            <w:lang w:val="en-US"/>
          </w:rPr>
          <w:t>alicja.suchon@enea.pl</w:t>
        </w:r>
      </w:hyperlink>
    </w:p>
    <w:p w14:paraId="6694355F" w14:textId="77777777" w:rsidR="004F08C0" w:rsidRPr="001C78C9" w:rsidRDefault="004F08C0" w:rsidP="001C78C9">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r w:rsidR="001C78C9">
        <w:rPr>
          <w:rFonts w:ascii="Franklin Gothic Book" w:hAnsi="Franklin Gothic Book" w:cs="Arial"/>
          <w:sz w:val="20"/>
          <w:szCs w:val="20"/>
        </w:rPr>
        <w:t xml:space="preserve"> </w:t>
      </w:r>
      <w:r w:rsidRPr="001C78C9">
        <w:rPr>
          <w:rFonts w:ascii="Franklin Gothic Book" w:hAnsi="Franklin Gothic Book" w:cs="Arial"/>
          <w:sz w:val="20"/>
          <w:szCs w:val="20"/>
        </w:rPr>
        <w:t xml:space="preserve">Zamawiający zastrzega sobie możliwość zmiany warunków przetargu określonych w niniejszym </w:t>
      </w:r>
      <w:r w:rsidR="001C78C9" w:rsidRPr="001C78C9">
        <w:rPr>
          <w:rFonts w:ascii="Franklin Gothic Book" w:hAnsi="Franklin Gothic Book" w:cs="Arial"/>
          <w:sz w:val="20"/>
          <w:szCs w:val="20"/>
        </w:rPr>
        <w:t>ogłoszeniu</w:t>
      </w:r>
      <w:r w:rsidRPr="001C78C9">
        <w:rPr>
          <w:rFonts w:ascii="Franklin Gothic Book" w:hAnsi="Franklin Gothic Book" w:cs="Arial"/>
          <w:sz w:val="20"/>
          <w:szCs w:val="20"/>
        </w:rPr>
        <w:t xml:space="preserve"> lub odwołania przetargu bez podania przyczyn.</w:t>
      </w:r>
    </w:p>
    <w:p w14:paraId="5ED0643D" w14:textId="77777777" w:rsidR="00FB0F40" w:rsidRPr="001C78C9" w:rsidRDefault="001C78C9" w:rsidP="001C78C9">
      <w:pPr>
        <w:pStyle w:val="Akapitzlist"/>
        <w:numPr>
          <w:ilvl w:val="0"/>
          <w:numId w:val="2"/>
        </w:numPr>
        <w:spacing w:line="300" w:lineRule="atLeast"/>
        <w:jc w:val="both"/>
        <w:rPr>
          <w:rFonts w:ascii="Franklin Gothic Book" w:hAnsi="Franklin Gothic Book" w:cs="Arial"/>
          <w:sz w:val="20"/>
          <w:szCs w:val="20"/>
        </w:rPr>
      </w:pPr>
      <w:r w:rsidRPr="001C78C9">
        <w:rPr>
          <w:rFonts w:ascii="Franklin Gothic Book" w:hAnsi="Franklin Gothic Book" w:cs="Arial"/>
          <w:sz w:val="20"/>
          <w:szCs w:val="20"/>
        </w:rPr>
        <w:t>Załączniki:</w:t>
      </w:r>
    </w:p>
    <w:p w14:paraId="7BA2531F" w14:textId="77777777" w:rsidR="0083576C" w:rsidRPr="00C50036" w:rsidRDefault="007E67B6" w:rsidP="000F2652">
      <w:pPr>
        <w:pStyle w:val="Akapitzlist"/>
        <w:numPr>
          <w:ilvl w:val="0"/>
          <w:numId w:val="2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14:paraId="1D5BB9BC" w14:textId="77777777" w:rsidR="00FB0F40" w:rsidRPr="00C50036" w:rsidRDefault="007E67B6" w:rsidP="000F2652">
      <w:pPr>
        <w:pStyle w:val="Akapitzlist"/>
        <w:numPr>
          <w:ilvl w:val="0"/>
          <w:numId w:val="2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14:paraId="62F1234F" w14:textId="77777777" w:rsidR="00076AAB" w:rsidRPr="00C50036" w:rsidRDefault="007E67B6" w:rsidP="000F2652">
      <w:pPr>
        <w:pStyle w:val="Akapitzlist"/>
        <w:numPr>
          <w:ilvl w:val="0"/>
          <w:numId w:val="2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14:paraId="57E46883" w14:textId="77777777" w:rsidR="00C42004" w:rsidRPr="00C50036" w:rsidRDefault="007E67B6" w:rsidP="000F2652">
      <w:pPr>
        <w:pStyle w:val="Akapitzlist"/>
        <w:numPr>
          <w:ilvl w:val="0"/>
          <w:numId w:val="29"/>
        </w:numPr>
        <w:spacing w:after="120" w:line="240" w:lineRule="auto"/>
        <w:ind w:left="714" w:hanging="357"/>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14:paraId="708A491F" w14:textId="77777777" w:rsidR="00C50036" w:rsidRPr="0029231A" w:rsidRDefault="00C50036" w:rsidP="000F2652">
      <w:pPr>
        <w:pStyle w:val="Akapitzlist"/>
        <w:numPr>
          <w:ilvl w:val="0"/>
          <w:numId w:val="2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 xml:space="preserve">Załącznik nr 5 do ogłoszenia - Oświadczenie </w:t>
      </w:r>
      <w:r w:rsidRPr="0029231A">
        <w:rPr>
          <w:rFonts w:ascii="Franklin Gothic Book" w:hAnsi="Franklin Gothic Book" w:cstheme="minorHAnsi"/>
          <w:sz w:val="20"/>
          <w:szCs w:val="20"/>
        </w:rPr>
        <w:t>o wypełnieniu obowiązku informacyjnego,</w:t>
      </w:r>
    </w:p>
    <w:p w14:paraId="04241ACF" w14:textId="77777777" w:rsidR="00C50036" w:rsidRPr="0029231A" w:rsidRDefault="00C50036" w:rsidP="000F2652">
      <w:pPr>
        <w:pStyle w:val="Akapitzlist"/>
        <w:numPr>
          <w:ilvl w:val="0"/>
          <w:numId w:val="29"/>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29231A">
        <w:rPr>
          <w:rFonts w:ascii="Franklin Gothic Book" w:hAnsi="Franklin Gothic Book" w:cstheme="minorHAnsi"/>
          <w:color w:val="000000" w:themeColor="text1"/>
          <w:sz w:val="20"/>
          <w:szCs w:val="20"/>
        </w:rPr>
        <w:t>Załącznik nr 6 do ogłoszenia - Klauzula Informacyjna,</w:t>
      </w:r>
    </w:p>
    <w:p w14:paraId="78252414" w14:textId="77777777" w:rsidR="00C50036" w:rsidRPr="0029231A" w:rsidRDefault="00C50036" w:rsidP="000F2652">
      <w:pPr>
        <w:pStyle w:val="Akapitzlist"/>
        <w:numPr>
          <w:ilvl w:val="0"/>
          <w:numId w:val="29"/>
        </w:numPr>
        <w:spacing w:after="120" w:line="240" w:lineRule="auto"/>
        <w:ind w:left="714" w:hanging="357"/>
        <w:contextualSpacing w:val="0"/>
        <w:jc w:val="both"/>
        <w:rPr>
          <w:rFonts w:ascii="Franklin Gothic Book" w:hAnsi="Franklin Gothic Book" w:cstheme="minorHAnsi"/>
          <w:sz w:val="20"/>
          <w:szCs w:val="20"/>
        </w:rPr>
      </w:pPr>
      <w:r w:rsidRPr="0029231A">
        <w:rPr>
          <w:rFonts w:ascii="Franklin Gothic Book" w:hAnsi="Franklin Gothic Book" w:cstheme="minorHAnsi"/>
          <w:color w:val="000000" w:themeColor="text1"/>
          <w:sz w:val="20"/>
          <w:szCs w:val="20"/>
        </w:rPr>
        <w:t xml:space="preserve">Załącznik nr 7 do ogłoszenia - Oświadczenie </w:t>
      </w:r>
      <w:r w:rsidRPr="0029231A">
        <w:rPr>
          <w:rFonts w:ascii="Franklin Gothic Book" w:hAnsi="Franklin Gothic Book" w:cstheme="minorHAnsi"/>
          <w:sz w:val="20"/>
          <w:szCs w:val="20"/>
        </w:rPr>
        <w:t>o wyrażeniu zgody na przetwarzanie przez Enea Połaniec S.A. danych osobowych.</w:t>
      </w:r>
    </w:p>
    <w:p w14:paraId="43E60BE6" w14:textId="77777777" w:rsidR="00C01E74" w:rsidRPr="0029231A" w:rsidRDefault="00C01E74" w:rsidP="001E7135">
      <w:pPr>
        <w:pStyle w:val="Akapitzlist"/>
        <w:spacing w:after="0" w:line="300" w:lineRule="atLeast"/>
        <w:ind w:left="0"/>
        <w:rPr>
          <w:rFonts w:asciiTheme="minorHAnsi" w:hAnsiTheme="minorHAnsi" w:cs="Arial"/>
          <w:b/>
          <w:sz w:val="20"/>
          <w:szCs w:val="20"/>
        </w:rPr>
      </w:pPr>
    </w:p>
    <w:p w14:paraId="6B63617A" w14:textId="77777777" w:rsidR="00C01E74" w:rsidRDefault="00C01E74" w:rsidP="001E7135">
      <w:pPr>
        <w:pStyle w:val="Akapitzlist"/>
        <w:spacing w:after="0" w:line="300" w:lineRule="atLeast"/>
        <w:ind w:left="0"/>
        <w:rPr>
          <w:rFonts w:asciiTheme="minorHAnsi" w:hAnsiTheme="minorHAnsi" w:cs="Arial"/>
          <w:b/>
        </w:rPr>
      </w:pPr>
    </w:p>
    <w:p w14:paraId="5E9F66E0" w14:textId="77777777" w:rsidR="00C01E74" w:rsidRDefault="00C01E74" w:rsidP="001E7135">
      <w:pPr>
        <w:pStyle w:val="Akapitzlist"/>
        <w:spacing w:after="0" w:line="300" w:lineRule="atLeast"/>
        <w:ind w:left="0"/>
        <w:rPr>
          <w:rFonts w:asciiTheme="minorHAnsi" w:hAnsiTheme="minorHAnsi" w:cs="Arial"/>
          <w:b/>
        </w:rPr>
      </w:pPr>
    </w:p>
    <w:p w14:paraId="243A8C66" w14:textId="77777777" w:rsidR="00C42004" w:rsidRDefault="00C42004" w:rsidP="001E7135">
      <w:pPr>
        <w:pStyle w:val="Akapitzlist"/>
        <w:spacing w:after="0" w:line="300" w:lineRule="atLeast"/>
        <w:ind w:left="0"/>
        <w:rPr>
          <w:rFonts w:asciiTheme="minorHAnsi" w:hAnsiTheme="minorHAnsi" w:cs="Arial"/>
          <w:b/>
        </w:rPr>
      </w:pPr>
    </w:p>
    <w:p w14:paraId="7528E38B" w14:textId="77777777" w:rsidR="00C01E74" w:rsidRDefault="00C01E74" w:rsidP="001E7135">
      <w:pPr>
        <w:pStyle w:val="Akapitzlist"/>
        <w:spacing w:after="0" w:line="300" w:lineRule="atLeast"/>
        <w:ind w:left="0"/>
        <w:rPr>
          <w:rFonts w:asciiTheme="minorHAnsi" w:hAnsiTheme="minorHAnsi" w:cs="Arial"/>
          <w:b/>
        </w:rPr>
      </w:pPr>
    </w:p>
    <w:p w14:paraId="3CAE3811" w14:textId="77777777" w:rsidR="00C01E74" w:rsidRDefault="00C01E74" w:rsidP="001E7135">
      <w:pPr>
        <w:pStyle w:val="Akapitzlist"/>
        <w:spacing w:after="0" w:line="300" w:lineRule="atLeast"/>
        <w:ind w:left="0"/>
        <w:rPr>
          <w:rFonts w:asciiTheme="minorHAnsi" w:hAnsiTheme="minorHAnsi" w:cs="Arial"/>
          <w:b/>
        </w:rPr>
      </w:pPr>
    </w:p>
    <w:p w14:paraId="02A9C5A9" w14:textId="77777777" w:rsidR="00C01E74" w:rsidRDefault="00C01E74" w:rsidP="001E7135">
      <w:pPr>
        <w:pStyle w:val="Akapitzlist"/>
        <w:spacing w:after="0" w:line="300" w:lineRule="atLeast"/>
        <w:ind w:left="0"/>
        <w:rPr>
          <w:rFonts w:asciiTheme="minorHAnsi" w:hAnsiTheme="minorHAnsi" w:cs="Arial"/>
          <w:b/>
        </w:rPr>
      </w:pPr>
    </w:p>
    <w:p w14:paraId="4610A3EF" w14:textId="77777777" w:rsidR="00C01E74" w:rsidRDefault="00C01E74" w:rsidP="001E7135">
      <w:pPr>
        <w:pStyle w:val="Akapitzlist"/>
        <w:spacing w:after="0" w:line="300" w:lineRule="atLeast"/>
        <w:ind w:left="0"/>
        <w:rPr>
          <w:rFonts w:asciiTheme="minorHAnsi" w:hAnsiTheme="minorHAnsi" w:cs="Arial"/>
          <w:b/>
        </w:rPr>
      </w:pPr>
    </w:p>
    <w:p w14:paraId="076DE2DE" w14:textId="77777777" w:rsidR="00C01E74" w:rsidRDefault="00C01E74" w:rsidP="001E7135">
      <w:pPr>
        <w:pStyle w:val="Akapitzlist"/>
        <w:spacing w:after="0" w:line="300" w:lineRule="atLeast"/>
        <w:ind w:left="0"/>
        <w:rPr>
          <w:rFonts w:asciiTheme="minorHAnsi" w:hAnsiTheme="minorHAnsi" w:cs="Arial"/>
          <w:b/>
        </w:rPr>
      </w:pPr>
    </w:p>
    <w:p w14:paraId="1DA51D5E" w14:textId="77777777" w:rsidR="00C01E74" w:rsidRDefault="00C01E74" w:rsidP="001E7135">
      <w:pPr>
        <w:pStyle w:val="Akapitzlist"/>
        <w:spacing w:after="0" w:line="300" w:lineRule="atLeast"/>
        <w:ind w:left="0"/>
        <w:rPr>
          <w:rFonts w:asciiTheme="minorHAnsi" w:hAnsiTheme="minorHAnsi" w:cs="Arial"/>
          <w:b/>
        </w:rPr>
      </w:pPr>
    </w:p>
    <w:p w14:paraId="626453E5" w14:textId="77777777" w:rsidR="00C01E74" w:rsidRDefault="00C01E74" w:rsidP="001E7135">
      <w:pPr>
        <w:pStyle w:val="Akapitzlist"/>
        <w:spacing w:after="0" w:line="300" w:lineRule="atLeast"/>
        <w:ind w:left="0"/>
        <w:rPr>
          <w:rFonts w:asciiTheme="minorHAnsi" w:hAnsiTheme="minorHAnsi" w:cs="Arial"/>
          <w:b/>
        </w:rPr>
      </w:pPr>
    </w:p>
    <w:p w14:paraId="3DF37399" w14:textId="77777777" w:rsidR="00AE76A2" w:rsidRDefault="00AE76A2" w:rsidP="001E7135">
      <w:pPr>
        <w:pStyle w:val="Akapitzlist"/>
        <w:spacing w:after="0" w:line="300" w:lineRule="atLeast"/>
        <w:ind w:left="0"/>
        <w:rPr>
          <w:rFonts w:asciiTheme="minorHAnsi" w:hAnsiTheme="minorHAnsi" w:cs="Arial"/>
          <w:b/>
        </w:rPr>
      </w:pPr>
    </w:p>
    <w:p w14:paraId="3FA694A4" w14:textId="77777777" w:rsidR="00AE76A2" w:rsidRDefault="00AE76A2" w:rsidP="001E7135">
      <w:pPr>
        <w:pStyle w:val="Akapitzlist"/>
        <w:spacing w:after="0" w:line="300" w:lineRule="atLeast"/>
        <w:ind w:left="0"/>
        <w:rPr>
          <w:rFonts w:asciiTheme="minorHAnsi" w:hAnsiTheme="minorHAnsi" w:cs="Arial"/>
          <w:b/>
        </w:rPr>
      </w:pPr>
    </w:p>
    <w:p w14:paraId="74A12C2B" w14:textId="77777777" w:rsidR="00AE76A2" w:rsidRDefault="00AE76A2" w:rsidP="001E7135">
      <w:pPr>
        <w:pStyle w:val="Akapitzlist"/>
        <w:spacing w:after="0" w:line="300" w:lineRule="atLeast"/>
        <w:ind w:left="0"/>
        <w:rPr>
          <w:rFonts w:asciiTheme="minorHAnsi" w:hAnsiTheme="minorHAnsi" w:cs="Arial"/>
          <w:b/>
        </w:rPr>
      </w:pPr>
    </w:p>
    <w:p w14:paraId="66287098" w14:textId="77777777" w:rsidR="00AE76A2" w:rsidRDefault="00AE76A2" w:rsidP="001E7135">
      <w:pPr>
        <w:pStyle w:val="Akapitzlist"/>
        <w:spacing w:after="0" w:line="300" w:lineRule="atLeast"/>
        <w:ind w:left="0"/>
        <w:rPr>
          <w:rFonts w:asciiTheme="minorHAnsi" w:hAnsiTheme="minorHAnsi" w:cs="Arial"/>
          <w:b/>
        </w:rPr>
      </w:pPr>
    </w:p>
    <w:p w14:paraId="3874648A" w14:textId="77777777" w:rsidR="00AE76A2" w:rsidRDefault="00AE76A2" w:rsidP="001E7135">
      <w:pPr>
        <w:pStyle w:val="Akapitzlist"/>
        <w:spacing w:after="0" w:line="300" w:lineRule="atLeast"/>
        <w:ind w:left="0"/>
        <w:rPr>
          <w:rFonts w:asciiTheme="minorHAnsi" w:hAnsiTheme="minorHAnsi" w:cs="Arial"/>
          <w:b/>
        </w:rPr>
      </w:pPr>
    </w:p>
    <w:p w14:paraId="6441DC7F" w14:textId="77777777" w:rsidR="00AE76A2" w:rsidRDefault="00AE76A2" w:rsidP="001E7135">
      <w:pPr>
        <w:pStyle w:val="Akapitzlist"/>
        <w:spacing w:after="0" w:line="300" w:lineRule="atLeast"/>
        <w:ind w:left="0"/>
        <w:rPr>
          <w:rFonts w:asciiTheme="minorHAnsi" w:hAnsiTheme="minorHAnsi" w:cs="Arial"/>
          <w:b/>
        </w:rPr>
      </w:pPr>
    </w:p>
    <w:p w14:paraId="4DB4D039" w14:textId="77777777" w:rsidR="00EE02B2" w:rsidRDefault="00EE02B2" w:rsidP="00135F23">
      <w:pPr>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14:paraId="2CA4FD9D" w14:textId="77777777" w:rsidR="00520081" w:rsidRDefault="00520081" w:rsidP="00E43683">
      <w:pPr>
        <w:jc w:val="right"/>
        <w:outlineLvl w:val="0"/>
        <w:rPr>
          <w:rFonts w:ascii="Franklin Gothic Book" w:hAnsi="Franklin Gothic Book" w:cs="Arial"/>
          <w:color w:val="000000" w:themeColor="text1"/>
          <w:szCs w:val="20"/>
        </w:rPr>
      </w:pPr>
    </w:p>
    <w:p w14:paraId="50A240E2" w14:textId="77777777" w:rsidR="00520081" w:rsidRDefault="00520081" w:rsidP="00E43683">
      <w:pPr>
        <w:jc w:val="right"/>
        <w:outlineLvl w:val="0"/>
        <w:rPr>
          <w:rFonts w:ascii="Franklin Gothic Book" w:hAnsi="Franklin Gothic Book" w:cs="Arial"/>
          <w:color w:val="000000" w:themeColor="text1"/>
          <w:szCs w:val="20"/>
        </w:rPr>
      </w:pPr>
    </w:p>
    <w:p w14:paraId="7B9FF790" w14:textId="77777777" w:rsidR="00520081" w:rsidRDefault="00520081" w:rsidP="00E43683">
      <w:pPr>
        <w:jc w:val="right"/>
        <w:outlineLvl w:val="0"/>
        <w:rPr>
          <w:rFonts w:ascii="Franklin Gothic Book" w:hAnsi="Franklin Gothic Book" w:cs="Arial"/>
          <w:color w:val="000000" w:themeColor="text1"/>
          <w:szCs w:val="20"/>
        </w:rPr>
      </w:pPr>
    </w:p>
    <w:p w14:paraId="42E94ADF" w14:textId="77777777" w:rsidR="00520081" w:rsidRDefault="00520081" w:rsidP="00E43683">
      <w:pPr>
        <w:jc w:val="right"/>
        <w:outlineLvl w:val="0"/>
        <w:rPr>
          <w:rFonts w:ascii="Franklin Gothic Book" w:hAnsi="Franklin Gothic Book" w:cs="Arial"/>
          <w:color w:val="000000" w:themeColor="text1"/>
          <w:szCs w:val="20"/>
        </w:rPr>
      </w:pPr>
    </w:p>
    <w:p w14:paraId="0AEA14B9" w14:textId="77777777" w:rsidR="00520081" w:rsidRDefault="00520081" w:rsidP="00E43683">
      <w:pPr>
        <w:jc w:val="right"/>
        <w:outlineLvl w:val="0"/>
        <w:rPr>
          <w:rFonts w:ascii="Franklin Gothic Book" w:hAnsi="Franklin Gothic Book" w:cs="Arial"/>
          <w:color w:val="000000" w:themeColor="text1"/>
          <w:szCs w:val="20"/>
        </w:rPr>
      </w:pPr>
    </w:p>
    <w:p w14:paraId="5129AA2A" w14:textId="77777777" w:rsidR="00520081" w:rsidRDefault="00520081" w:rsidP="00E43683">
      <w:pPr>
        <w:jc w:val="right"/>
        <w:outlineLvl w:val="0"/>
        <w:rPr>
          <w:rFonts w:ascii="Franklin Gothic Book" w:hAnsi="Franklin Gothic Book" w:cs="Arial"/>
          <w:color w:val="000000" w:themeColor="text1"/>
          <w:szCs w:val="20"/>
        </w:rPr>
      </w:pPr>
    </w:p>
    <w:p w14:paraId="4671E67F" w14:textId="77777777" w:rsidR="00520081" w:rsidRDefault="00520081" w:rsidP="00E43683">
      <w:pPr>
        <w:jc w:val="right"/>
        <w:outlineLvl w:val="0"/>
        <w:rPr>
          <w:rFonts w:ascii="Franklin Gothic Book" w:hAnsi="Franklin Gothic Book" w:cs="Arial"/>
          <w:color w:val="000000" w:themeColor="text1"/>
          <w:szCs w:val="20"/>
        </w:rPr>
      </w:pPr>
    </w:p>
    <w:p w14:paraId="1AA47CCB" w14:textId="77777777" w:rsidR="00520081" w:rsidRDefault="00520081" w:rsidP="00E43683">
      <w:pPr>
        <w:jc w:val="right"/>
        <w:outlineLvl w:val="0"/>
        <w:rPr>
          <w:rFonts w:ascii="Franklin Gothic Book" w:hAnsi="Franklin Gothic Book" w:cs="Arial"/>
          <w:color w:val="000000" w:themeColor="text1"/>
          <w:szCs w:val="20"/>
        </w:rPr>
      </w:pPr>
    </w:p>
    <w:p w14:paraId="33542561" w14:textId="77777777" w:rsidR="00520081" w:rsidRDefault="00520081" w:rsidP="00E43683">
      <w:pPr>
        <w:jc w:val="right"/>
        <w:outlineLvl w:val="0"/>
        <w:rPr>
          <w:rFonts w:ascii="Franklin Gothic Book" w:hAnsi="Franklin Gothic Book" w:cs="Arial"/>
          <w:color w:val="000000" w:themeColor="text1"/>
          <w:szCs w:val="20"/>
        </w:rPr>
      </w:pPr>
    </w:p>
    <w:p w14:paraId="3E2AC577" w14:textId="77777777" w:rsidR="00520081" w:rsidRDefault="00520081" w:rsidP="00E43683">
      <w:pPr>
        <w:jc w:val="right"/>
        <w:outlineLvl w:val="0"/>
        <w:rPr>
          <w:rFonts w:ascii="Franklin Gothic Book" w:hAnsi="Franklin Gothic Book" w:cs="Arial"/>
          <w:color w:val="000000" w:themeColor="text1"/>
          <w:szCs w:val="20"/>
        </w:rPr>
      </w:pPr>
    </w:p>
    <w:p w14:paraId="09E64E29" w14:textId="77777777" w:rsidR="00520081" w:rsidRDefault="00520081" w:rsidP="00E43683">
      <w:pPr>
        <w:jc w:val="right"/>
        <w:outlineLvl w:val="0"/>
        <w:rPr>
          <w:rFonts w:ascii="Franklin Gothic Book" w:hAnsi="Franklin Gothic Book" w:cs="Arial"/>
          <w:color w:val="000000" w:themeColor="text1"/>
          <w:szCs w:val="20"/>
        </w:rPr>
      </w:pPr>
    </w:p>
    <w:p w14:paraId="63512BE5" w14:textId="77777777" w:rsidR="008A1D8D" w:rsidRDefault="008A1D8D" w:rsidP="00E43683">
      <w:pPr>
        <w:jc w:val="right"/>
        <w:outlineLvl w:val="0"/>
        <w:rPr>
          <w:rFonts w:ascii="Franklin Gothic Book" w:hAnsi="Franklin Gothic Book" w:cs="Arial"/>
          <w:color w:val="000000" w:themeColor="text1"/>
          <w:szCs w:val="20"/>
        </w:rPr>
      </w:pPr>
    </w:p>
    <w:p w14:paraId="3C0DE874" w14:textId="77777777" w:rsidR="008A1D8D" w:rsidRDefault="008A1D8D" w:rsidP="00E43683">
      <w:pPr>
        <w:jc w:val="right"/>
        <w:outlineLvl w:val="0"/>
        <w:rPr>
          <w:rFonts w:ascii="Franklin Gothic Book" w:hAnsi="Franklin Gothic Book" w:cs="Arial"/>
          <w:color w:val="000000" w:themeColor="text1"/>
          <w:szCs w:val="20"/>
        </w:rPr>
      </w:pPr>
    </w:p>
    <w:p w14:paraId="7C9B7212" w14:textId="77777777" w:rsidR="008A1D8D" w:rsidRDefault="008A1D8D" w:rsidP="00E43683">
      <w:pPr>
        <w:jc w:val="right"/>
        <w:outlineLvl w:val="0"/>
        <w:rPr>
          <w:rFonts w:ascii="Franklin Gothic Book" w:hAnsi="Franklin Gothic Book" w:cs="Arial"/>
          <w:color w:val="000000" w:themeColor="text1"/>
          <w:szCs w:val="20"/>
        </w:rPr>
      </w:pPr>
    </w:p>
    <w:p w14:paraId="727404C3" w14:textId="77777777" w:rsidR="008A1D8D" w:rsidRDefault="008A1D8D" w:rsidP="00E43683">
      <w:pPr>
        <w:jc w:val="right"/>
        <w:outlineLvl w:val="0"/>
        <w:rPr>
          <w:rFonts w:ascii="Franklin Gothic Book" w:hAnsi="Franklin Gothic Book" w:cs="Arial"/>
          <w:color w:val="000000" w:themeColor="text1"/>
          <w:szCs w:val="20"/>
        </w:rPr>
      </w:pPr>
    </w:p>
    <w:p w14:paraId="67E7A027" w14:textId="77777777" w:rsidR="008A1D8D" w:rsidRDefault="008A1D8D" w:rsidP="00E43683">
      <w:pPr>
        <w:jc w:val="right"/>
        <w:outlineLvl w:val="0"/>
        <w:rPr>
          <w:rFonts w:ascii="Franklin Gothic Book" w:hAnsi="Franklin Gothic Book" w:cs="Arial"/>
          <w:color w:val="000000" w:themeColor="text1"/>
          <w:szCs w:val="20"/>
        </w:rPr>
      </w:pPr>
    </w:p>
    <w:p w14:paraId="3BF7E6FD" w14:textId="77777777" w:rsidR="008A1D8D" w:rsidRDefault="008A1D8D" w:rsidP="00E43683">
      <w:pPr>
        <w:jc w:val="right"/>
        <w:outlineLvl w:val="0"/>
        <w:rPr>
          <w:rFonts w:ascii="Franklin Gothic Book" w:hAnsi="Franklin Gothic Book" w:cs="Arial"/>
          <w:color w:val="000000" w:themeColor="text1"/>
          <w:szCs w:val="20"/>
        </w:rPr>
      </w:pPr>
    </w:p>
    <w:p w14:paraId="30654430" w14:textId="77777777" w:rsidR="008A1D8D" w:rsidRDefault="008A1D8D" w:rsidP="00E43683">
      <w:pPr>
        <w:jc w:val="right"/>
        <w:outlineLvl w:val="0"/>
        <w:rPr>
          <w:rFonts w:ascii="Franklin Gothic Book" w:hAnsi="Franklin Gothic Book" w:cs="Arial"/>
          <w:color w:val="000000" w:themeColor="text1"/>
          <w:szCs w:val="20"/>
        </w:rPr>
      </w:pPr>
    </w:p>
    <w:p w14:paraId="37F5BBD5" w14:textId="77777777" w:rsidR="008A1D8D" w:rsidRDefault="008A1D8D" w:rsidP="00E43683">
      <w:pPr>
        <w:jc w:val="right"/>
        <w:outlineLvl w:val="0"/>
        <w:rPr>
          <w:rFonts w:ascii="Franklin Gothic Book" w:hAnsi="Franklin Gothic Book" w:cs="Arial"/>
          <w:color w:val="000000" w:themeColor="text1"/>
          <w:szCs w:val="20"/>
        </w:rPr>
      </w:pPr>
    </w:p>
    <w:p w14:paraId="69339E69" w14:textId="77777777" w:rsidR="008A1D8D" w:rsidRDefault="008A1D8D" w:rsidP="00E43683">
      <w:pPr>
        <w:jc w:val="right"/>
        <w:outlineLvl w:val="0"/>
        <w:rPr>
          <w:rFonts w:ascii="Franklin Gothic Book" w:hAnsi="Franklin Gothic Book" w:cs="Arial"/>
          <w:color w:val="000000" w:themeColor="text1"/>
          <w:szCs w:val="20"/>
        </w:rPr>
      </w:pPr>
    </w:p>
    <w:p w14:paraId="7C511FA5" w14:textId="77777777" w:rsidR="008A1D8D" w:rsidRDefault="008A1D8D" w:rsidP="00E43683">
      <w:pPr>
        <w:jc w:val="right"/>
        <w:outlineLvl w:val="0"/>
        <w:rPr>
          <w:rFonts w:ascii="Franklin Gothic Book" w:hAnsi="Franklin Gothic Book" w:cs="Arial"/>
          <w:color w:val="000000" w:themeColor="text1"/>
          <w:szCs w:val="20"/>
        </w:rPr>
      </w:pPr>
    </w:p>
    <w:p w14:paraId="4F3806A9" w14:textId="77777777" w:rsidR="008A1D8D" w:rsidRDefault="008A1D8D" w:rsidP="00E43683">
      <w:pPr>
        <w:jc w:val="right"/>
        <w:outlineLvl w:val="0"/>
        <w:rPr>
          <w:rFonts w:ascii="Franklin Gothic Book" w:hAnsi="Franklin Gothic Book" w:cs="Arial"/>
          <w:color w:val="000000" w:themeColor="text1"/>
          <w:szCs w:val="20"/>
        </w:rPr>
      </w:pPr>
    </w:p>
    <w:p w14:paraId="336455D7" w14:textId="77777777" w:rsidR="00520081" w:rsidRDefault="00520081" w:rsidP="00E43683">
      <w:pPr>
        <w:jc w:val="right"/>
        <w:outlineLvl w:val="0"/>
        <w:rPr>
          <w:rFonts w:ascii="Franklin Gothic Book" w:hAnsi="Franklin Gothic Book" w:cs="Arial"/>
          <w:color w:val="000000" w:themeColor="text1"/>
          <w:szCs w:val="20"/>
        </w:rPr>
      </w:pPr>
    </w:p>
    <w:p w14:paraId="2B3DE7C8" w14:textId="77777777" w:rsidR="0082594A" w:rsidRDefault="0082594A" w:rsidP="00E43683">
      <w:pPr>
        <w:jc w:val="right"/>
        <w:outlineLvl w:val="0"/>
        <w:rPr>
          <w:rFonts w:ascii="Franklin Gothic Book" w:hAnsi="Franklin Gothic Book" w:cs="Arial"/>
          <w:color w:val="000000" w:themeColor="text1"/>
          <w:szCs w:val="20"/>
        </w:rPr>
      </w:pPr>
    </w:p>
    <w:p w14:paraId="00F1B2DC" w14:textId="77777777"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t>Załącznik nr 1 do ogłoszenia</w:t>
      </w:r>
      <w:r w:rsidRPr="00EE02B2">
        <w:rPr>
          <w:rFonts w:ascii="Franklin Gothic Book" w:hAnsi="Franklin Gothic Book" w:cs="Arial"/>
          <w:color w:val="000000" w:themeColor="text1"/>
          <w:szCs w:val="20"/>
        </w:rPr>
        <w:t xml:space="preserve">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5367552C" w14:textId="77777777" w:rsidR="00FB3A31" w:rsidRPr="002B10AF" w:rsidRDefault="00FB3A31" w:rsidP="00FB3A31">
      <w:pPr>
        <w:outlineLvl w:val="0"/>
        <w:rPr>
          <w:rFonts w:asciiTheme="minorHAnsi" w:hAnsiTheme="minorHAnsi" w:cs="Arial"/>
          <w:b/>
          <w:color w:val="000000" w:themeColor="text1"/>
          <w:sz w:val="22"/>
          <w:szCs w:val="22"/>
        </w:rPr>
      </w:pPr>
    </w:p>
    <w:p w14:paraId="3E3B5C1E" w14:textId="77777777" w:rsidR="00FB3A31" w:rsidRPr="00942294" w:rsidRDefault="00FB3A31" w:rsidP="00FB3A31">
      <w:pPr>
        <w:jc w:val="center"/>
        <w:outlineLvl w:val="0"/>
        <w:rPr>
          <w:rFonts w:ascii="Franklin Gothic Book" w:hAnsi="Franklin Gothic Book" w:cs="Arial"/>
          <w:b/>
          <w:color w:val="000000" w:themeColor="text1"/>
          <w:szCs w:val="20"/>
        </w:rPr>
      </w:pPr>
    </w:p>
    <w:p w14:paraId="0649B5C1" w14:textId="77777777" w:rsidR="00FB3A31" w:rsidRPr="00DD69BC" w:rsidRDefault="00FB3A31" w:rsidP="00FB3A31">
      <w:pPr>
        <w:jc w:val="center"/>
        <w:rPr>
          <w:rFonts w:ascii="Franklin Gothic Book" w:hAnsi="Franklin Gothic Book" w:cs="Arial"/>
          <w:b/>
          <w:color w:val="000000" w:themeColor="text1"/>
          <w:szCs w:val="20"/>
        </w:rPr>
      </w:pPr>
      <w:r w:rsidRPr="00DD69BC">
        <w:rPr>
          <w:rFonts w:ascii="Franklin Gothic Book" w:hAnsi="Franklin Gothic Book" w:cs="Arial"/>
          <w:b/>
          <w:color w:val="000000" w:themeColor="text1"/>
          <w:szCs w:val="20"/>
        </w:rPr>
        <w:t xml:space="preserve">Specyfikacja istotnych warunków zamówienia </w:t>
      </w:r>
    </w:p>
    <w:p w14:paraId="54CE7232" w14:textId="77777777" w:rsidR="00FB3A31" w:rsidRPr="008A1D8D" w:rsidRDefault="00FB3A31" w:rsidP="00FB3A31">
      <w:pPr>
        <w:jc w:val="center"/>
        <w:rPr>
          <w:rFonts w:ascii="Franklin Gothic Book" w:hAnsi="Franklin Gothic Book" w:cs="Arial"/>
          <w:b/>
          <w:color w:val="000000" w:themeColor="text1"/>
          <w:szCs w:val="20"/>
        </w:rPr>
      </w:pPr>
      <w:r w:rsidRPr="008A1D8D">
        <w:rPr>
          <w:rFonts w:ascii="Franklin Gothic Book" w:hAnsi="Franklin Gothic Book" w:cs="Arial"/>
          <w:b/>
          <w:color w:val="000000" w:themeColor="text1"/>
          <w:szCs w:val="20"/>
        </w:rPr>
        <w:t xml:space="preserve">SIWZ </w:t>
      </w:r>
    </w:p>
    <w:p w14:paraId="0EFFD424" w14:textId="77777777" w:rsidR="0082594A" w:rsidRPr="008A1D8D" w:rsidRDefault="00FB3A31" w:rsidP="0082594A">
      <w:pPr>
        <w:ind w:left="1276" w:right="1415" w:hanging="248"/>
        <w:jc w:val="center"/>
        <w:rPr>
          <w:rFonts w:ascii="Franklin Gothic Book" w:hAnsi="Franklin Gothic Book" w:cs="Arial"/>
          <w:b/>
          <w:bCs/>
          <w:strike/>
          <w:szCs w:val="20"/>
        </w:rPr>
      </w:pPr>
      <w:r w:rsidRPr="008A1D8D">
        <w:rPr>
          <w:rFonts w:ascii="Franklin Gothic Book" w:eastAsia="Times" w:hAnsi="Franklin Gothic Book" w:cs="Verdana,Bold"/>
          <w:bCs/>
          <w:color w:val="000000" w:themeColor="text1"/>
          <w:szCs w:val="20"/>
        </w:rPr>
        <w:t xml:space="preserve">na </w:t>
      </w:r>
      <w:r w:rsidR="008A1D8D" w:rsidRPr="008A1D8D">
        <w:rPr>
          <w:rFonts w:ascii="Franklin Gothic Book" w:hAnsi="Franklin Gothic Book" w:cs="Arial"/>
          <w:b/>
          <w:color w:val="000000"/>
          <w:szCs w:val="20"/>
        </w:rPr>
        <w:t>wykonanie połączenie światłowodowego pomiędzy członem ciepłowniczym CC2 a skrzynką komunikacyjną należącą do Grupy Azoty</w:t>
      </w:r>
    </w:p>
    <w:p w14:paraId="077A12BE" w14:textId="77777777" w:rsidR="0082594A" w:rsidRPr="008A1D8D" w:rsidRDefault="0082594A" w:rsidP="0082594A">
      <w:pPr>
        <w:jc w:val="center"/>
        <w:rPr>
          <w:rFonts w:ascii="Franklin Gothic Book" w:hAnsi="Franklin Gothic Book" w:cs="Arial"/>
          <w:b/>
          <w:color w:val="000000" w:themeColor="text1"/>
          <w:szCs w:val="20"/>
          <w:highlight w:val="yellow"/>
        </w:rPr>
      </w:pPr>
    </w:p>
    <w:p w14:paraId="712DB632" w14:textId="77777777" w:rsidR="0082594A" w:rsidRPr="008A1D8D" w:rsidRDefault="0082594A" w:rsidP="0082594A">
      <w:pPr>
        <w:jc w:val="center"/>
        <w:rPr>
          <w:rFonts w:ascii="Franklin Gothic Book" w:hAnsi="Franklin Gothic Book" w:cs="Arial"/>
          <w:b/>
          <w:color w:val="000000" w:themeColor="text1"/>
          <w:szCs w:val="20"/>
          <w:highlight w:val="yellow"/>
        </w:rPr>
      </w:pPr>
    </w:p>
    <w:p w14:paraId="01B39EB1" w14:textId="77777777" w:rsidR="008A1D8D" w:rsidRPr="00FC5F66" w:rsidRDefault="008A1D8D" w:rsidP="008A1D8D">
      <w:pPr>
        <w:numPr>
          <w:ilvl w:val="0"/>
          <w:numId w:val="10"/>
        </w:numPr>
        <w:spacing w:before="120" w:after="120" w:line="312" w:lineRule="atLeast"/>
        <w:ind w:left="284" w:hanging="284"/>
        <w:contextualSpacing/>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 xml:space="preserve">PRZEDMIOT ZAMÓWIENIA   </w:t>
      </w:r>
    </w:p>
    <w:p w14:paraId="62DBAFF6" w14:textId="77777777" w:rsidR="00FC5F66" w:rsidRDefault="00FC5F66" w:rsidP="00FC5F66">
      <w:pPr>
        <w:jc w:val="both"/>
        <w:rPr>
          <w:rFonts w:ascii="Franklin Gothic Book" w:hAnsi="Franklin Gothic Book" w:cs="Arial"/>
          <w:color w:val="000000"/>
          <w:szCs w:val="20"/>
          <w:u w:val="single"/>
        </w:rPr>
      </w:pPr>
    </w:p>
    <w:p w14:paraId="20FA4B09" w14:textId="77777777" w:rsidR="008A1D8D" w:rsidRPr="00FC5F66" w:rsidRDefault="008A1D8D" w:rsidP="008A1D8D">
      <w:pPr>
        <w:spacing w:line="280" w:lineRule="atLeast"/>
        <w:jc w:val="both"/>
        <w:rPr>
          <w:rFonts w:ascii="Franklin Gothic Book" w:hAnsi="Franklin Gothic Book" w:cs="Arial"/>
          <w:color w:val="000000"/>
          <w:szCs w:val="20"/>
          <w:u w:val="single"/>
        </w:rPr>
      </w:pPr>
      <w:r w:rsidRPr="00FC5F66">
        <w:rPr>
          <w:rFonts w:ascii="Franklin Gothic Book" w:hAnsi="Franklin Gothic Book" w:cs="Arial"/>
          <w:color w:val="000000"/>
          <w:szCs w:val="20"/>
          <w:u w:val="single"/>
        </w:rPr>
        <w:t>Wykonanie połączenie światłowodowego pomiędzy członem ciepłowniczym CC2 a skrzynką komunikacyjną należącą do Grupy Azoty znajdującą się przy granicy działki Zamawiającego</w:t>
      </w:r>
      <w:r w:rsidRPr="00FC5F66">
        <w:rPr>
          <w:rFonts w:ascii="Franklin Gothic Book" w:hAnsi="Franklin Gothic Book" w:cs="Arial"/>
          <w:color w:val="000000"/>
          <w:szCs w:val="20"/>
        </w:rPr>
        <w:t>.</w:t>
      </w:r>
    </w:p>
    <w:p w14:paraId="3D1D5A82" w14:textId="77777777" w:rsidR="008A1D8D" w:rsidRPr="00FC5F66" w:rsidRDefault="008A1D8D" w:rsidP="008A1D8D">
      <w:pPr>
        <w:numPr>
          <w:ilvl w:val="0"/>
          <w:numId w:val="10"/>
        </w:numPr>
        <w:spacing w:before="120" w:after="120" w:line="312" w:lineRule="atLeast"/>
        <w:ind w:left="284" w:hanging="295"/>
        <w:jc w:val="both"/>
        <w:rPr>
          <w:rFonts w:ascii="Franklin Gothic Book" w:eastAsia="Calibri" w:hAnsi="Franklin Gothic Book" w:cs="Arial"/>
          <w:bCs/>
          <w:color w:val="000000"/>
          <w:szCs w:val="20"/>
          <w:u w:val="single"/>
          <w:lang w:val="x-none" w:eastAsia="x-none"/>
        </w:rPr>
      </w:pPr>
      <w:r w:rsidRPr="00FC5F66">
        <w:rPr>
          <w:rFonts w:ascii="Franklin Gothic Book" w:eastAsia="Calibri" w:hAnsi="Franklin Gothic Book" w:cs="Arial"/>
          <w:b/>
          <w:bCs/>
          <w:color w:val="000000"/>
          <w:szCs w:val="20"/>
          <w:u w:val="single"/>
          <w:lang w:val="x-none" w:eastAsia="x-none"/>
        </w:rPr>
        <w:t>SZCZEGÓŁOWY ZAKRES USŁUG OBEJMUJE</w:t>
      </w:r>
    </w:p>
    <w:p w14:paraId="2A25F695" w14:textId="5E59B8ED" w:rsidR="008A1D8D" w:rsidRPr="008A1D8D" w:rsidRDefault="008A1D8D" w:rsidP="00FC5F66">
      <w:pPr>
        <w:widowControl w:val="0"/>
        <w:numPr>
          <w:ilvl w:val="1"/>
          <w:numId w:val="10"/>
        </w:numPr>
        <w:autoSpaceDE w:val="0"/>
        <w:autoSpaceDN w:val="0"/>
        <w:adjustRightInd w:val="0"/>
        <w:spacing w:before="120"/>
        <w:ind w:left="284" w:hanging="284"/>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 xml:space="preserve">Ułożenie światłowodu, 6 włókien, jedno modowy, zgodnie z wytyczoną trasą </w:t>
      </w:r>
      <w:r w:rsidRPr="00BB1603">
        <w:rPr>
          <w:rFonts w:ascii="Franklin Gothic Book" w:eastAsia="Calibri" w:hAnsi="Franklin Gothic Book" w:cs="Arial"/>
          <w:bCs/>
          <w:color w:val="000000"/>
          <w:szCs w:val="20"/>
          <w:lang w:eastAsia="x-none"/>
        </w:rPr>
        <w:t>(</w:t>
      </w:r>
      <w:r w:rsidRPr="00BB1603">
        <w:rPr>
          <w:rFonts w:ascii="Franklin Gothic Book" w:eastAsia="Calibri" w:hAnsi="Franklin Gothic Book" w:cs="Arial"/>
          <w:bCs/>
          <w:szCs w:val="20"/>
          <w:lang w:eastAsia="x-none"/>
        </w:rPr>
        <w:t>Załącznik nr.</w:t>
      </w:r>
      <w:r w:rsidR="00660C8F" w:rsidRPr="00BB1603">
        <w:rPr>
          <w:rFonts w:ascii="Franklin Gothic Book" w:eastAsia="Calibri" w:hAnsi="Franklin Gothic Book" w:cs="Arial"/>
          <w:bCs/>
          <w:szCs w:val="20"/>
          <w:lang w:eastAsia="x-none"/>
        </w:rPr>
        <w:t>8</w:t>
      </w:r>
      <w:r w:rsidRPr="008A1D8D">
        <w:rPr>
          <w:rFonts w:ascii="Franklin Gothic Book" w:eastAsia="Calibri" w:hAnsi="Franklin Gothic Book" w:cs="Arial"/>
          <w:bCs/>
          <w:color w:val="000000"/>
          <w:szCs w:val="20"/>
          <w:lang w:eastAsia="x-none"/>
        </w:rPr>
        <w:t>):</w:t>
      </w:r>
    </w:p>
    <w:p w14:paraId="0D71854D" w14:textId="77777777" w:rsidR="008A1D8D" w:rsidRPr="008A1D8D" w:rsidRDefault="008A1D8D" w:rsidP="00FC5F66">
      <w:pPr>
        <w:widowControl w:val="0"/>
        <w:numPr>
          <w:ilvl w:val="2"/>
          <w:numId w:val="10"/>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 xml:space="preserve">Ułożenie kabla na rurze ciepłowniczej z boku rury na całej długości trasy </w:t>
      </w:r>
      <w:r w:rsidRPr="008A1D8D">
        <w:rPr>
          <w:rFonts w:ascii="Franklin Gothic Book" w:eastAsia="Calibri" w:hAnsi="Franklin Gothic Book"/>
          <w:szCs w:val="20"/>
        </w:rPr>
        <w:t>zakończonej skrzynką zapasu kabla na jego końcach</w:t>
      </w:r>
    </w:p>
    <w:p w14:paraId="5713A646" w14:textId="091A4CF3" w:rsidR="008A1D8D" w:rsidRPr="008A1D8D" w:rsidRDefault="008A1D8D" w:rsidP="00FC5F66">
      <w:pPr>
        <w:widowControl w:val="0"/>
        <w:numPr>
          <w:ilvl w:val="2"/>
          <w:numId w:val="10"/>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hAnsi="Franklin Gothic Book" w:cs="Arial"/>
          <w:bCs/>
          <w:color w:val="000000"/>
          <w:szCs w:val="20"/>
          <w:lang w:eastAsia="x-none"/>
        </w:rPr>
        <w:t>W</w:t>
      </w:r>
      <w:r w:rsidR="00BB1603">
        <w:rPr>
          <w:rFonts w:ascii="Franklin Gothic Book" w:hAnsi="Franklin Gothic Book" w:cs="Arial"/>
          <w:bCs/>
          <w:color w:val="000000"/>
          <w:szCs w:val="20"/>
          <w:lang w:val="x-none" w:eastAsia="x-none"/>
        </w:rPr>
        <w:t>ykonanie</w:t>
      </w:r>
      <w:r w:rsidRPr="008A1D8D">
        <w:rPr>
          <w:rFonts w:ascii="Franklin Gothic Book" w:hAnsi="Franklin Gothic Book" w:cs="Arial"/>
          <w:bCs/>
          <w:color w:val="000000"/>
          <w:szCs w:val="20"/>
          <w:lang w:val="x-none" w:eastAsia="x-none"/>
        </w:rPr>
        <w:t xml:space="preserve"> pomiarów reflektometrycznych </w:t>
      </w:r>
      <w:r w:rsidRPr="008A1D8D">
        <w:rPr>
          <w:rFonts w:ascii="Franklin Gothic Book" w:hAnsi="Franklin Gothic Book" w:cs="Arial"/>
          <w:bCs/>
          <w:color w:val="000000"/>
          <w:szCs w:val="20"/>
          <w:lang w:eastAsia="x-none"/>
        </w:rPr>
        <w:t>kabla</w:t>
      </w:r>
      <w:r w:rsidRPr="008A1D8D">
        <w:rPr>
          <w:rFonts w:ascii="Franklin Gothic Book" w:hAnsi="Franklin Gothic Book" w:cs="Arial"/>
          <w:bCs/>
          <w:color w:val="000000"/>
          <w:szCs w:val="20"/>
          <w:lang w:val="x-none" w:eastAsia="x-none"/>
        </w:rPr>
        <w:t xml:space="preserve"> światłowodowego</w:t>
      </w:r>
      <w:r w:rsidRPr="008A1D8D">
        <w:rPr>
          <w:rFonts w:ascii="Franklin Gothic Book" w:hAnsi="Franklin Gothic Book" w:cs="Arial"/>
          <w:bCs/>
          <w:color w:val="000000"/>
          <w:szCs w:val="20"/>
          <w:lang w:eastAsia="x-none"/>
        </w:rPr>
        <w:t xml:space="preserve"> przed i po ułożeniu</w:t>
      </w:r>
    </w:p>
    <w:p w14:paraId="27DEBA53" w14:textId="77777777" w:rsidR="008A1D8D" w:rsidRPr="008A1D8D" w:rsidRDefault="008A1D8D" w:rsidP="00FC5F66">
      <w:pPr>
        <w:widowControl w:val="0"/>
        <w:numPr>
          <w:ilvl w:val="2"/>
          <w:numId w:val="10"/>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szCs w:val="20"/>
        </w:rPr>
        <w:t>Wykonanie dokumentacji powykonawczej (3 egz. papierowe plus wersja elektroniczna na CD</w:t>
      </w:r>
    </w:p>
    <w:p w14:paraId="269ED566" w14:textId="77777777" w:rsidR="008A1D8D" w:rsidRPr="008A1D8D" w:rsidRDefault="008A1D8D" w:rsidP="00FC5F66">
      <w:pPr>
        <w:widowControl w:val="0"/>
        <w:numPr>
          <w:ilvl w:val="2"/>
          <w:numId w:val="10"/>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Dostawa kabla światłowodowego wraz z uchwytami mocującymi i skrzynkami zapasu po stronie Zamawiającego</w:t>
      </w:r>
    </w:p>
    <w:p w14:paraId="366D7C54" w14:textId="77777777" w:rsidR="008A1D8D" w:rsidRPr="008A1D8D" w:rsidRDefault="008A1D8D" w:rsidP="00FC5F66">
      <w:pPr>
        <w:widowControl w:val="0"/>
        <w:numPr>
          <w:ilvl w:val="2"/>
          <w:numId w:val="10"/>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Pozostałe materiały montażowe wraz z z osprzętem niezbędnym do ułożenia kabla są po stronie Wykonawcy.</w:t>
      </w:r>
    </w:p>
    <w:p w14:paraId="214766ED" w14:textId="77777777" w:rsidR="008A1D8D" w:rsidRPr="00FC5F66" w:rsidRDefault="008A1D8D" w:rsidP="00FC5F66">
      <w:pPr>
        <w:numPr>
          <w:ilvl w:val="0"/>
          <w:numId w:val="10"/>
        </w:numPr>
        <w:spacing w:before="120"/>
        <w:ind w:left="284" w:hanging="295"/>
        <w:jc w:val="both"/>
        <w:rPr>
          <w:rFonts w:ascii="Franklin Gothic Book" w:eastAsia="Calibri" w:hAnsi="Franklin Gothic Book" w:cs="Arial"/>
          <w:b/>
          <w:bCs/>
          <w:color w:val="000000"/>
          <w:szCs w:val="20"/>
          <w:u w:val="single"/>
          <w:lang w:val="x-none" w:eastAsia="x-none"/>
        </w:rPr>
      </w:pPr>
      <w:r w:rsidRPr="00FC5F66">
        <w:rPr>
          <w:rFonts w:ascii="Franklin Gothic Book" w:eastAsia="Calibri" w:hAnsi="Franklin Gothic Book" w:cs="Arial"/>
          <w:b/>
          <w:bCs/>
          <w:color w:val="000000"/>
          <w:szCs w:val="20"/>
          <w:u w:val="single"/>
          <w:lang w:val="x-none" w:eastAsia="x-none"/>
        </w:rPr>
        <w:t xml:space="preserve">ZAŁOŻENIA I </w:t>
      </w:r>
      <w:r w:rsidRPr="00FC5F66">
        <w:rPr>
          <w:rFonts w:ascii="Franklin Gothic Book" w:hAnsi="Franklin Gothic Book" w:cs="Arial"/>
          <w:b/>
          <w:color w:val="000000"/>
          <w:szCs w:val="20"/>
          <w:u w:val="single"/>
          <w:lang w:val="x-none"/>
        </w:rPr>
        <w:t>WARUNKI</w:t>
      </w:r>
      <w:r w:rsidRPr="00FC5F66">
        <w:rPr>
          <w:rFonts w:ascii="Franklin Gothic Book" w:eastAsia="Calibri" w:hAnsi="Franklin Gothic Book" w:cs="Arial"/>
          <w:b/>
          <w:bCs/>
          <w:color w:val="000000"/>
          <w:szCs w:val="20"/>
          <w:u w:val="single"/>
          <w:lang w:val="x-none" w:eastAsia="x-none"/>
        </w:rPr>
        <w:t xml:space="preserve"> TECHNICZNE DLA PRAWIDŁOWEJ REALIZACJI ZADANIA</w:t>
      </w:r>
    </w:p>
    <w:p w14:paraId="4B4465B8"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„Wykonawca” – osoba fizyczna, osoba prawna albo jednostka organizacyjna nieposiadająca osobowości prawnej, która ubiega się o udzielenie Zamówienia, złożyła ofertę w Postępowaniu lub zawarła Umowę,</w:t>
      </w:r>
    </w:p>
    <w:p w14:paraId="19FF1299"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 xml:space="preserve">Wykonawca powinien mieć doświadczenie i wykonywał/wykonuje </w:t>
      </w:r>
      <w:r w:rsidRPr="008A1D8D">
        <w:rPr>
          <w:rFonts w:ascii="Franklin Gothic Book" w:hAnsi="Franklin Gothic Book" w:cs="Arial"/>
          <w:color w:val="000000"/>
          <w:szCs w:val="20"/>
        </w:rPr>
        <w:t>instalacje teletechniczne</w:t>
      </w:r>
      <w:r w:rsidRPr="008A1D8D">
        <w:rPr>
          <w:rFonts w:ascii="Franklin Gothic Book" w:hAnsi="Franklin Gothic Book" w:cs="Arial"/>
          <w:color w:val="000000"/>
          <w:szCs w:val="20"/>
          <w:lang w:val="x-none"/>
        </w:rPr>
        <w:t xml:space="preserve"> w energetyce.</w:t>
      </w:r>
    </w:p>
    <w:p w14:paraId="69792762"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Wszystkie urządzenia, materiały podstawowe, materiały pomocnicze oraz sprzęt niezbędny dla bezpiecznej realizacji prac obiektowych na terenie Zamawiającego zapewnia Wykonawca, który  ponosi wszystkie koszty w tym zakresie.</w:t>
      </w:r>
    </w:p>
    <w:p w14:paraId="67E8D675"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Złom metali i kabli stanowi własność Zamawiającego i należy go przekazać do magazynu wskazanego przez Zamawiającego. Pozostałe odpady Wykonawca zagospodaruje na swój koszt.</w:t>
      </w:r>
    </w:p>
    <w:p w14:paraId="6A782A02"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Transport technologiczny materiałów oraz złomu należy do zakresu Wykonawcy, zgodnie z zasadami i instrukcjami obowiązującymi na terenie Enea Połaniec S.A.</w:t>
      </w:r>
    </w:p>
    <w:p w14:paraId="1EF070F6" w14:textId="77777777" w:rsidR="008A1D8D" w:rsidRPr="00FC5F66" w:rsidRDefault="008A1D8D" w:rsidP="00FC5F66">
      <w:pPr>
        <w:numPr>
          <w:ilvl w:val="0"/>
          <w:numId w:val="10"/>
        </w:numPr>
        <w:spacing w:before="120"/>
        <w:ind w:left="284" w:hanging="295"/>
        <w:jc w:val="both"/>
        <w:rPr>
          <w:rFonts w:ascii="Franklin Gothic Book" w:eastAsia="Calibri" w:hAnsi="Franklin Gothic Book" w:cs="Arial"/>
          <w:b/>
          <w:bCs/>
          <w:color w:val="000000"/>
          <w:szCs w:val="20"/>
          <w:u w:val="single"/>
          <w:lang w:val="x-none" w:eastAsia="x-none"/>
        </w:rPr>
      </w:pPr>
      <w:r w:rsidRPr="00FC5F66">
        <w:rPr>
          <w:rFonts w:ascii="Franklin Gothic Book" w:eastAsia="Calibri" w:hAnsi="Franklin Gothic Book" w:cs="Arial"/>
          <w:b/>
          <w:bCs/>
          <w:color w:val="000000"/>
          <w:szCs w:val="20"/>
          <w:u w:val="single"/>
          <w:lang w:val="x-none" w:eastAsia="x-none"/>
        </w:rPr>
        <w:t xml:space="preserve">WARUNKI </w:t>
      </w:r>
      <w:r w:rsidRPr="00FC5F66">
        <w:rPr>
          <w:rFonts w:ascii="Franklin Gothic Book" w:hAnsi="Franklin Gothic Book" w:cs="Arial"/>
          <w:b/>
          <w:color w:val="000000"/>
          <w:szCs w:val="20"/>
          <w:u w:val="single"/>
          <w:lang w:val="x-none"/>
        </w:rPr>
        <w:t>ORGANIZACYJNE</w:t>
      </w:r>
      <w:r w:rsidRPr="00FC5F66">
        <w:rPr>
          <w:rFonts w:ascii="Franklin Gothic Book" w:eastAsia="Calibri" w:hAnsi="Franklin Gothic Book" w:cs="Arial"/>
          <w:b/>
          <w:bCs/>
          <w:color w:val="000000"/>
          <w:szCs w:val="20"/>
          <w:u w:val="single"/>
          <w:lang w:val="x-none" w:eastAsia="x-none"/>
        </w:rPr>
        <w:t xml:space="preserve"> DLA PRAWIDŁOWEJ REALIZACJI ZADANIA</w:t>
      </w:r>
    </w:p>
    <w:p w14:paraId="092A45DE"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35C7077A"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Zamawiający żąda wskazania przez Wykonawcę części zamówienia, których wykonanie zamierza powierzyć Podwykonawcom i podania przez Wykonawcę nazw firm Podwykonawców, jeśli to ma zastosowanie.</w:t>
      </w:r>
    </w:p>
    <w:p w14:paraId="2F76A525"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szCs w:val="20"/>
          <w:lang w:val="x-none"/>
        </w:rPr>
        <w:t xml:space="preserve">W </w:t>
      </w:r>
      <w:r w:rsidRPr="008A1D8D">
        <w:rPr>
          <w:rFonts w:ascii="Franklin Gothic Book" w:hAnsi="Franklin Gothic Book" w:cs="Arial"/>
          <w:color w:val="000000"/>
          <w:szCs w:val="20"/>
          <w:lang w:val="x-none"/>
        </w:rPr>
        <w:t>przypadku</w:t>
      </w:r>
      <w:r w:rsidRPr="008A1D8D">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75AA3D67" w14:textId="77777777" w:rsidR="008A1D8D" w:rsidRPr="00FC5F66" w:rsidRDefault="008A1D8D" w:rsidP="00FC5F66">
      <w:pPr>
        <w:numPr>
          <w:ilvl w:val="0"/>
          <w:numId w:val="10"/>
        </w:numPr>
        <w:spacing w:before="120"/>
        <w:ind w:left="284" w:hanging="295"/>
        <w:jc w:val="both"/>
        <w:rPr>
          <w:rFonts w:ascii="Franklin Gothic Book" w:hAnsi="Franklin Gothic Book" w:cs="Arial"/>
          <w:color w:val="000000"/>
          <w:szCs w:val="20"/>
          <w:u w:val="single"/>
          <w:lang w:val="x-none"/>
        </w:rPr>
      </w:pPr>
      <w:r w:rsidRPr="00FC5F66">
        <w:rPr>
          <w:rFonts w:ascii="Franklin Gothic Book" w:hAnsi="Franklin Gothic Book" w:cs="Arial"/>
          <w:b/>
          <w:color w:val="000000"/>
          <w:szCs w:val="20"/>
          <w:u w:val="single"/>
          <w:lang w:val="x-none"/>
        </w:rPr>
        <w:t>OBOWIĄZKI ZAMAWIAJĄCEGO</w:t>
      </w:r>
    </w:p>
    <w:p w14:paraId="1F0284C4"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Bieżąca współpraca, bezzwłoczne udzielanie informacji oraz udział w wizjach lokalnych związanych z realizowanym zadaniem.</w:t>
      </w:r>
    </w:p>
    <w:p w14:paraId="3EAC1FDB"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Udostępnianie posiadanej dokumentacji technicznej i budowlanej.</w:t>
      </w:r>
    </w:p>
    <w:p w14:paraId="6C4EE76D"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Konsultowanie proponowanych rozwiązań technicznych.</w:t>
      </w:r>
    </w:p>
    <w:p w14:paraId="2A113CC1" w14:textId="77777777" w:rsidR="008A1D8D" w:rsidRPr="008A1D8D" w:rsidRDefault="008A1D8D" w:rsidP="00E04758">
      <w:pPr>
        <w:widowControl w:val="0"/>
        <w:numPr>
          <w:ilvl w:val="1"/>
          <w:numId w:val="10"/>
        </w:numPr>
        <w:autoSpaceDE w:val="0"/>
        <w:autoSpaceDN w:val="0"/>
        <w:adjustRightInd w:val="0"/>
        <w:spacing w:before="120"/>
        <w:ind w:left="284" w:hanging="284"/>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Przekazywanie wszystkich koniecznych dokumentów związanych z zakresem SIWZ.</w:t>
      </w:r>
      <w:r w:rsidRPr="008A1D8D">
        <w:rPr>
          <w:rFonts w:ascii="Franklin Gothic Book" w:hAnsi="Franklin Gothic Book" w:cs="Arial"/>
          <w:color w:val="000000"/>
          <w:szCs w:val="20"/>
          <w:lang w:val="x-none"/>
        </w:rPr>
        <w:br/>
      </w:r>
    </w:p>
    <w:p w14:paraId="72549133" w14:textId="77777777" w:rsidR="008A1D8D" w:rsidRPr="00FC5F66" w:rsidRDefault="008A1D8D" w:rsidP="008A1D8D">
      <w:pPr>
        <w:numPr>
          <w:ilvl w:val="0"/>
          <w:numId w:val="10"/>
        </w:numPr>
        <w:spacing w:before="120" w:after="120" w:line="312" w:lineRule="atLeast"/>
        <w:ind w:left="284" w:hanging="284"/>
        <w:jc w:val="both"/>
        <w:rPr>
          <w:rFonts w:ascii="Franklin Gothic Book" w:hAnsi="Franklin Gothic Book" w:cs="Arial"/>
          <w:color w:val="000000"/>
          <w:szCs w:val="20"/>
          <w:u w:val="single"/>
          <w:lang w:val="x-none"/>
        </w:rPr>
      </w:pPr>
      <w:r w:rsidRPr="00FC5F66">
        <w:rPr>
          <w:rFonts w:ascii="Franklin Gothic Book" w:hAnsi="Franklin Gothic Book" w:cs="Arial"/>
          <w:b/>
          <w:color w:val="000000"/>
          <w:szCs w:val="20"/>
          <w:u w:val="single"/>
          <w:lang w:val="x-none"/>
        </w:rPr>
        <w:t>OBOWIĄZKI WYKONAWCY</w:t>
      </w:r>
    </w:p>
    <w:p w14:paraId="3153509B"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 xml:space="preserve">Dostarczenie wymaganych instrukcją organizacji bezpiecznej pracy w Enea Połaniec S.A., dokumentów zarówno </w:t>
      </w:r>
      <w:r w:rsidRPr="008A1D8D">
        <w:rPr>
          <w:rFonts w:ascii="Franklin Gothic Book" w:hAnsi="Franklin Gothic Book" w:cs="Arial"/>
          <w:b/>
          <w:color w:val="000000"/>
          <w:szCs w:val="20"/>
          <w:u w:val="single"/>
          <w:lang w:val="x-none"/>
        </w:rPr>
        <w:t>na etapie składania oferty (dokument Z-7</w:t>
      </w:r>
      <w:r w:rsidRPr="008A1D8D">
        <w:rPr>
          <w:rFonts w:ascii="Franklin Gothic Book" w:hAnsi="Franklin Gothic Book" w:cs="Arial"/>
          <w:color w:val="000000"/>
          <w:szCs w:val="20"/>
          <w:u w:val="single"/>
          <w:lang w:val="x-none"/>
        </w:rPr>
        <w:t>)</w:t>
      </w:r>
      <w:r w:rsidRPr="008A1D8D">
        <w:rPr>
          <w:rFonts w:ascii="Franklin Gothic Book" w:hAnsi="Franklin Gothic Book" w:cs="Arial"/>
          <w:color w:val="000000"/>
          <w:szCs w:val="20"/>
          <w:lang w:val="x-none"/>
        </w:rPr>
        <w:t xml:space="preserve"> jak i przed rozpoczęciem prac na obiektach w Enea Połaniec S.A </w:t>
      </w:r>
      <w:r w:rsidRPr="008A1D8D">
        <w:rPr>
          <w:rFonts w:ascii="Franklin Gothic Book" w:hAnsi="Franklin Gothic Book" w:cs="Arial"/>
          <w:color w:val="000000"/>
          <w:szCs w:val="20"/>
          <w:lang w:val="x-none"/>
        </w:rPr>
        <w:lastRenderedPageBreak/>
        <w:t>(dokumenty Z-1, Z-2, Z-8), w wymaganych terminach.</w:t>
      </w:r>
    </w:p>
    <w:p w14:paraId="6448268B"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Skierowanie do wykonywania prac na terenie Enea Połaniec S.A. pracowników o wymaganych kwalifikacjach zawodowych, spełniających wymagania określone w aktualnej instrukcji organizacji bezpiecznej pracy obowiązującej u Zamawiającego.</w:t>
      </w:r>
    </w:p>
    <w:p w14:paraId="3EFB9357"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54503936"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Dostarczenie dokumentów z przeprowadzonej utylizacji pozostałych wytworzonych przez Wykonawcę odpadów, zgodnie z wymaganiami obowiązującej instrukcji.</w:t>
      </w:r>
    </w:p>
    <w:p w14:paraId="24AFA6D5" w14:textId="77777777" w:rsidR="008A1D8D" w:rsidRPr="00FC5F66" w:rsidRDefault="008A1D8D" w:rsidP="008A1D8D">
      <w:pPr>
        <w:numPr>
          <w:ilvl w:val="0"/>
          <w:numId w:val="10"/>
        </w:numPr>
        <w:spacing w:after="120" w:line="312" w:lineRule="atLeast"/>
        <w:ind w:left="284" w:hanging="284"/>
        <w:jc w:val="both"/>
        <w:rPr>
          <w:rFonts w:ascii="Franklin Gothic Book" w:hAnsi="Franklin Gothic Book" w:cs="Arial"/>
          <w:b/>
          <w:color w:val="000000"/>
          <w:szCs w:val="20"/>
          <w:u w:val="single"/>
          <w:lang w:val="x-none"/>
        </w:rPr>
      </w:pPr>
      <w:r w:rsidRPr="00FC5F66">
        <w:rPr>
          <w:rFonts w:ascii="Franklin Gothic Book" w:hAnsi="Franklin Gothic Book" w:cs="Arial"/>
          <w:b/>
          <w:color w:val="000000"/>
          <w:szCs w:val="20"/>
          <w:u w:val="single"/>
          <w:lang w:val="x-none"/>
        </w:rPr>
        <w:t>GWARANCJE</w:t>
      </w:r>
    </w:p>
    <w:p w14:paraId="01A00789"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 xml:space="preserve">Wymagany przez Zamawiającego okres gwarancji na wykonane prace powinien wynosić minimum </w:t>
      </w:r>
      <w:r w:rsidRPr="008A1D8D">
        <w:rPr>
          <w:rFonts w:ascii="Franklin Gothic Book" w:hAnsi="Franklin Gothic Book" w:cs="Arial"/>
          <w:color w:val="000000"/>
          <w:szCs w:val="20"/>
        </w:rPr>
        <w:t>24</w:t>
      </w:r>
      <w:r w:rsidRPr="008A1D8D">
        <w:rPr>
          <w:rFonts w:ascii="Franklin Gothic Book" w:hAnsi="Franklin Gothic Book" w:cs="Arial"/>
          <w:color w:val="000000"/>
          <w:szCs w:val="20"/>
          <w:lang w:val="x-none"/>
        </w:rPr>
        <w:t xml:space="preserve"> miesięcy licząc od daty odbioru końcowego. Wymagane są następujące warunki gwarancji:</w:t>
      </w:r>
    </w:p>
    <w:p w14:paraId="734DB130" w14:textId="77777777" w:rsidR="008A1D8D" w:rsidRPr="008A1D8D" w:rsidRDefault="008A1D8D" w:rsidP="00FC5F66">
      <w:pPr>
        <w:numPr>
          <w:ilvl w:val="1"/>
          <w:numId w:val="40"/>
        </w:numPr>
        <w:spacing w:after="120"/>
        <w:ind w:left="851" w:hanging="567"/>
        <w:jc w:val="both"/>
        <w:rPr>
          <w:rFonts w:ascii="Franklin Gothic Book" w:hAnsi="Franklin Gothic Book" w:cs="Arial"/>
          <w:color w:val="000000"/>
          <w:szCs w:val="20"/>
          <w:lang w:val="x-none"/>
        </w:rPr>
      </w:pPr>
      <w:r w:rsidRPr="008A1D8D">
        <w:rPr>
          <w:rFonts w:ascii="Franklin Gothic Book" w:eastAsia="Calibri" w:hAnsi="Franklin Gothic Book" w:cs="Arial"/>
          <w:bCs/>
          <w:color w:val="000000"/>
          <w:szCs w:val="20"/>
          <w:lang w:val="x-none" w:eastAsia="x-none"/>
        </w:rPr>
        <w:t>Przystąpienie</w:t>
      </w:r>
      <w:r w:rsidRPr="008A1D8D">
        <w:rPr>
          <w:rFonts w:ascii="Franklin Gothic Book" w:hAnsi="Franklin Gothic Book" w:cs="Arial"/>
          <w:color w:val="000000"/>
          <w:szCs w:val="20"/>
          <w:lang w:val="x-none"/>
        </w:rPr>
        <w:t xml:space="preserve"> do usuwania wad natychmiast od otrzymania zawiadomienia w przypadku urządzeń technologicznych mających wpływ na pracę i produkcję energii elektrycznej bloku energetycznego.</w:t>
      </w:r>
    </w:p>
    <w:p w14:paraId="069374E7" w14:textId="77777777" w:rsidR="008A1D8D" w:rsidRPr="008A1D8D" w:rsidRDefault="008A1D8D" w:rsidP="00FC5F66">
      <w:pPr>
        <w:numPr>
          <w:ilvl w:val="1"/>
          <w:numId w:val="40"/>
        </w:numPr>
        <w:spacing w:after="120"/>
        <w:ind w:left="851" w:hanging="567"/>
        <w:jc w:val="both"/>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Przystąpienie do usuwania wad do 12 godzin od otrzymania zawiadomienia w pozostałych przypadkach.</w:t>
      </w:r>
    </w:p>
    <w:p w14:paraId="61F887AD"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Zawiadomienie będzie przekazane telefonicznie i potwierdzone pocztą elektroniczną.</w:t>
      </w:r>
    </w:p>
    <w:p w14:paraId="1679D5D0" w14:textId="77777777" w:rsidR="008A1D8D" w:rsidRPr="00FC5F66" w:rsidRDefault="008A1D8D" w:rsidP="008A1D8D">
      <w:pPr>
        <w:numPr>
          <w:ilvl w:val="0"/>
          <w:numId w:val="10"/>
        </w:numPr>
        <w:spacing w:before="120" w:after="120" w:line="312" w:lineRule="atLeast"/>
        <w:ind w:left="284" w:hanging="284"/>
        <w:rPr>
          <w:rFonts w:ascii="Franklin Gothic Book" w:eastAsia="Calibri" w:hAnsi="Franklin Gothic Book" w:cs="Arial"/>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WYNAGRODZENIE I WARUNKI PŁATNOŚCI</w:t>
      </w:r>
    </w:p>
    <w:p w14:paraId="5B0C377F" w14:textId="77777777" w:rsidR="008A1D8D" w:rsidRPr="008A1D8D" w:rsidRDefault="008A1D8D" w:rsidP="008A1D8D">
      <w:pPr>
        <w:widowControl w:val="0"/>
        <w:numPr>
          <w:ilvl w:val="1"/>
          <w:numId w:val="10"/>
        </w:numPr>
        <w:autoSpaceDE w:val="0"/>
        <w:autoSpaceDN w:val="0"/>
        <w:adjustRightInd w:val="0"/>
        <w:spacing w:after="200" w:line="300" w:lineRule="auto"/>
        <w:ind w:left="284" w:hanging="284"/>
        <w:contextualSpacing/>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 xml:space="preserve">Wynagrodzenie  ryczałtowe za cały zakres realizacji usługi wynosi ……………………… zł, </w:t>
      </w:r>
    </w:p>
    <w:p w14:paraId="7EB9E00B" w14:textId="77777777" w:rsidR="008A1D8D" w:rsidRPr="00FC5F66" w:rsidRDefault="008A1D8D" w:rsidP="008A1D8D">
      <w:pPr>
        <w:numPr>
          <w:ilvl w:val="0"/>
          <w:numId w:val="10"/>
        </w:numPr>
        <w:spacing w:before="120" w:after="120" w:line="312" w:lineRule="atLeast"/>
        <w:ind w:left="284" w:hanging="284"/>
        <w:rPr>
          <w:rFonts w:ascii="Franklin Gothic Book" w:eastAsia="Calibri" w:hAnsi="Franklin Gothic Book" w:cs="Arial"/>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TERMINY WYKONANIA USŁUGI</w:t>
      </w:r>
      <w:r w:rsidRPr="00FC5F66">
        <w:rPr>
          <w:rFonts w:ascii="Franklin Gothic Book" w:eastAsia="Calibri" w:hAnsi="Franklin Gothic Book" w:cs="Arial"/>
          <w:color w:val="000000"/>
          <w:szCs w:val="20"/>
          <w:u w:val="single"/>
          <w:lang w:val="x-none" w:eastAsia="x-none"/>
        </w:rPr>
        <w:t xml:space="preserve"> </w:t>
      </w:r>
    </w:p>
    <w:p w14:paraId="3BD50F31" w14:textId="77777777" w:rsidR="008A1D8D" w:rsidRPr="008A1D8D" w:rsidRDefault="008A1D8D" w:rsidP="008A1D8D">
      <w:pPr>
        <w:widowControl w:val="0"/>
        <w:numPr>
          <w:ilvl w:val="1"/>
          <w:numId w:val="10"/>
        </w:numPr>
        <w:autoSpaceDE w:val="0"/>
        <w:autoSpaceDN w:val="0"/>
        <w:adjustRightInd w:val="0"/>
        <w:spacing w:after="200" w:line="300" w:lineRule="auto"/>
        <w:ind w:left="284" w:hanging="284"/>
        <w:contextualSpacing/>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Planowany termin realizacji usługi: od momentu podpisania umowy</w:t>
      </w:r>
      <w:r w:rsidRPr="008A1D8D">
        <w:rPr>
          <w:rFonts w:ascii="Franklin Gothic Book" w:hAnsi="Franklin Gothic Book" w:cs="Arial"/>
          <w:color w:val="000000"/>
          <w:szCs w:val="20"/>
        </w:rPr>
        <w:t xml:space="preserve"> do </w:t>
      </w:r>
      <w:r w:rsidRPr="008A1D8D">
        <w:rPr>
          <w:rFonts w:ascii="Franklin Gothic Book" w:hAnsi="Franklin Gothic Book" w:cs="Arial"/>
          <w:color w:val="000000"/>
          <w:szCs w:val="20"/>
          <w:lang w:val="x-none"/>
        </w:rPr>
        <w:t xml:space="preserve"> </w:t>
      </w:r>
      <w:r w:rsidRPr="008A1D8D">
        <w:rPr>
          <w:rFonts w:ascii="Franklin Gothic Book" w:hAnsi="Franklin Gothic Book" w:cs="Arial"/>
          <w:color w:val="000000"/>
          <w:szCs w:val="20"/>
        </w:rPr>
        <w:t xml:space="preserve">30.04.2020 </w:t>
      </w:r>
      <w:r w:rsidRPr="008A1D8D">
        <w:rPr>
          <w:rFonts w:ascii="Franklin Gothic Book" w:hAnsi="Franklin Gothic Book" w:cs="Arial"/>
          <w:color w:val="000000"/>
          <w:szCs w:val="20"/>
          <w:lang w:val="x-none"/>
        </w:rPr>
        <w:t>roku.</w:t>
      </w:r>
    </w:p>
    <w:p w14:paraId="77B494C0" w14:textId="77777777" w:rsidR="008A1D8D" w:rsidRPr="008A1D8D" w:rsidRDefault="008A1D8D" w:rsidP="008A1D8D">
      <w:pPr>
        <w:widowControl w:val="0"/>
        <w:numPr>
          <w:ilvl w:val="1"/>
          <w:numId w:val="10"/>
        </w:numPr>
        <w:autoSpaceDE w:val="0"/>
        <w:autoSpaceDN w:val="0"/>
        <w:adjustRightInd w:val="0"/>
        <w:spacing w:after="200" w:line="300" w:lineRule="auto"/>
        <w:ind w:left="284" w:hanging="284"/>
        <w:contextualSpacing/>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 xml:space="preserve">Zamawiający zastrzega sobie prawo </w:t>
      </w:r>
      <w:r w:rsidRPr="008A1D8D">
        <w:rPr>
          <w:rFonts w:ascii="Franklin Gothic Book" w:eastAsia="Calibri" w:hAnsi="Franklin Gothic Book" w:cs="Arial"/>
          <w:color w:val="000000"/>
          <w:szCs w:val="20"/>
          <w:lang w:val="x-none" w:eastAsia="x-none"/>
        </w:rPr>
        <w:t>zmiany</w:t>
      </w:r>
      <w:r w:rsidRPr="008A1D8D">
        <w:rPr>
          <w:rFonts w:ascii="Franklin Gothic Book" w:hAnsi="Franklin Gothic Book" w:cs="Arial"/>
          <w:color w:val="000000"/>
          <w:szCs w:val="20"/>
          <w:lang w:val="x-none"/>
        </w:rPr>
        <w:t xml:space="preserve"> terminu </w:t>
      </w:r>
      <w:r w:rsidRPr="008A1D8D">
        <w:rPr>
          <w:rFonts w:ascii="Franklin Gothic Book" w:hAnsi="Franklin Gothic Book" w:cs="Arial"/>
          <w:color w:val="000000"/>
          <w:szCs w:val="20"/>
        </w:rPr>
        <w:t>realizacji zadania.</w:t>
      </w:r>
    </w:p>
    <w:p w14:paraId="65BB94AA" w14:textId="77777777" w:rsidR="008A1D8D" w:rsidRPr="00FC5F66" w:rsidRDefault="008A1D8D" w:rsidP="008A1D8D">
      <w:pPr>
        <w:numPr>
          <w:ilvl w:val="0"/>
          <w:numId w:val="10"/>
        </w:numPr>
        <w:spacing w:before="120" w:after="120" w:line="312" w:lineRule="atLeast"/>
        <w:ind w:left="284" w:hanging="284"/>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ORGANIZACJA REALIZACJI PRAC</w:t>
      </w:r>
    </w:p>
    <w:p w14:paraId="684334F7"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Organizacja i wykonywanie prac na terenie Elektrowni odbywa się zgodnie z Instrukcją Organizacji Bezpiecznej Pracy (IOBP) dostępna na stronie: </w:t>
      </w:r>
      <w:hyperlink r:id="rId15" w:history="1">
        <w:r w:rsidRPr="008A1D8D">
          <w:rPr>
            <w:rFonts w:ascii="Franklin Gothic Book" w:eastAsia="Calibri" w:hAnsi="Franklin Gothic Book" w:cs="Arial"/>
            <w:color w:val="000000"/>
            <w:szCs w:val="20"/>
            <w:u w:val="single"/>
            <w:lang w:val="x-none" w:eastAsia="x-none"/>
          </w:rPr>
          <w:t>https://www.enea.pl/pl/grupaenea/o-grupie/spolki-grupy-enea/polaniec/zamowienia/dokumenty</w:t>
        </w:r>
      </w:hyperlink>
      <w:r w:rsidRPr="008A1D8D">
        <w:rPr>
          <w:rFonts w:ascii="Franklin Gothic Book" w:eastAsia="Calibri" w:hAnsi="Franklin Gothic Book" w:cs="Arial"/>
          <w:color w:val="000000"/>
          <w:szCs w:val="20"/>
          <w:lang w:val="x-none" w:eastAsia="x-none"/>
        </w:rPr>
        <w:t>.</w:t>
      </w:r>
    </w:p>
    <w:p w14:paraId="7553E78E"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Warunkiem dopuszczenia do wykonania prac jest opracowanie szczegółowych instrukcji bezpiecznego wykonania prac przez Wykonawcę.</w:t>
      </w:r>
    </w:p>
    <w:p w14:paraId="2EE72E25" w14:textId="77777777" w:rsidR="008A1D8D" w:rsidRPr="008A1D8D" w:rsidRDefault="008A1D8D" w:rsidP="00FC5F66">
      <w:pPr>
        <w:numPr>
          <w:ilvl w:val="1"/>
          <w:numId w:val="43"/>
        </w:numPr>
        <w:spacing w:before="120"/>
        <w:ind w:left="851"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Na </w:t>
      </w:r>
      <w:r w:rsidRPr="008A1D8D">
        <w:rPr>
          <w:rFonts w:ascii="Franklin Gothic Book" w:eastAsia="Calibri" w:hAnsi="Franklin Gothic Book" w:cs="Arial"/>
          <w:bCs/>
          <w:color w:val="000000"/>
          <w:szCs w:val="20"/>
          <w:lang w:val="x-none" w:eastAsia="x-none"/>
        </w:rPr>
        <w:t>polecenie</w:t>
      </w:r>
      <w:r w:rsidRPr="008A1D8D">
        <w:rPr>
          <w:rFonts w:ascii="Franklin Gothic Book" w:eastAsia="Calibri" w:hAnsi="Franklin Gothic Book" w:cs="Arial"/>
          <w:color w:val="00000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14:paraId="75E20925" w14:textId="77777777" w:rsidR="008A1D8D" w:rsidRPr="008A1D8D" w:rsidRDefault="008A1D8D" w:rsidP="00FC5F66">
      <w:pPr>
        <w:numPr>
          <w:ilvl w:val="1"/>
          <w:numId w:val="43"/>
        </w:numPr>
        <w:spacing w:before="120"/>
        <w:ind w:left="851"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bCs/>
          <w:color w:val="000000"/>
          <w:szCs w:val="20"/>
          <w:lang w:val="x-none" w:eastAsia="x-none"/>
        </w:rPr>
        <w:t>Dokumenty</w:t>
      </w:r>
      <w:r w:rsidRPr="008A1D8D">
        <w:rPr>
          <w:rFonts w:ascii="Franklin Gothic Book" w:eastAsia="Calibri" w:hAnsi="Franklin Gothic Book" w:cs="Arial"/>
          <w:color w:val="000000"/>
          <w:szCs w:val="20"/>
          <w:lang w:val="x-none" w:eastAsia="x-none"/>
        </w:rPr>
        <w:t xml:space="preserve"> wymienione w pkt. 2.1. należy przedłożyć Zamawiającemu 2 tygodnie przed planowanym terminem odstawienia instalacji do remontu.</w:t>
      </w:r>
    </w:p>
    <w:p w14:paraId="7B85CA1F"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jest zobowiązany do przestrzegania zasad i zobowiązań zawartych w IOBP.</w:t>
      </w:r>
    </w:p>
    <w:p w14:paraId="56A806DD"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jest zobowiązany do zapewnienia zasobów ludzkich i narzędziowych.</w:t>
      </w:r>
    </w:p>
    <w:p w14:paraId="071C3304"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będzie uczestniczył w spotkaniach koniecznych do realizacji, koordynacji i współpracy.</w:t>
      </w:r>
    </w:p>
    <w:p w14:paraId="5FDDD50D" w14:textId="77777777" w:rsidR="008A1D8D" w:rsidRPr="008A1D8D" w:rsidRDefault="008A1D8D" w:rsidP="00FC5F66">
      <w:pPr>
        <w:widowControl w:val="0"/>
        <w:numPr>
          <w:ilvl w:val="1"/>
          <w:numId w:val="10"/>
        </w:numPr>
        <w:autoSpaceDE w:val="0"/>
        <w:autoSpaceDN w:val="0"/>
        <w:adjustRightInd w:val="0"/>
        <w:spacing w:before="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zabezpieczy:</w:t>
      </w:r>
    </w:p>
    <w:p w14:paraId="5C434131" w14:textId="77777777" w:rsidR="008A1D8D" w:rsidRPr="008A1D8D" w:rsidRDefault="008A1D8D" w:rsidP="00FC5F66">
      <w:pPr>
        <w:numPr>
          <w:ilvl w:val="1"/>
          <w:numId w:val="41"/>
        </w:numPr>
        <w:spacing w:before="120"/>
        <w:ind w:left="851"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14:paraId="1B28DD1B" w14:textId="77777777" w:rsidR="008A1D8D" w:rsidRPr="008A1D8D" w:rsidRDefault="008A1D8D" w:rsidP="00FC5F66">
      <w:pPr>
        <w:numPr>
          <w:ilvl w:val="1"/>
          <w:numId w:val="41"/>
        </w:numPr>
        <w:spacing w:before="120"/>
        <w:ind w:left="851"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Wykonawca jest zobowiązany do utylizacji wytworzonych odpadów. </w:t>
      </w:r>
    </w:p>
    <w:p w14:paraId="09B7024B" w14:textId="77777777" w:rsidR="008A1D8D" w:rsidRPr="00FC5F66" w:rsidRDefault="008A1D8D" w:rsidP="008A1D8D">
      <w:pPr>
        <w:numPr>
          <w:ilvl w:val="0"/>
          <w:numId w:val="10"/>
        </w:numPr>
        <w:spacing w:before="120" w:after="120" w:line="312" w:lineRule="atLeast"/>
        <w:ind w:left="284" w:hanging="284"/>
        <w:jc w:val="both"/>
        <w:rPr>
          <w:rFonts w:ascii="Franklin Gothic Book" w:eastAsia="Calibri" w:hAnsi="Franklin Gothic Book" w:cs="Arial"/>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WYKONAWCA  BĘDZIE ŚWIADCZYŁ USŁUGI ZGODNIE Z</w:t>
      </w:r>
    </w:p>
    <w:p w14:paraId="4CDFB489" w14:textId="77777777" w:rsidR="008A1D8D" w:rsidRPr="008A1D8D" w:rsidRDefault="008A1D8D" w:rsidP="00E04758">
      <w:pPr>
        <w:numPr>
          <w:ilvl w:val="0"/>
          <w:numId w:val="39"/>
        </w:numPr>
        <w:suppressAutoHyphens/>
        <w:autoSpaceDE w:val="0"/>
        <w:autoSpaceDN w:val="0"/>
        <w:spacing w:before="120"/>
        <w:ind w:left="851" w:hanging="425"/>
        <w:contextualSpacing/>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Ustawą Prawo budowlane,</w:t>
      </w:r>
    </w:p>
    <w:p w14:paraId="3D1DDBF0" w14:textId="77777777" w:rsidR="008A1D8D" w:rsidRPr="008A1D8D" w:rsidRDefault="008A1D8D" w:rsidP="00E04758">
      <w:pPr>
        <w:numPr>
          <w:ilvl w:val="0"/>
          <w:numId w:val="39"/>
        </w:numPr>
        <w:suppressAutoHyphens/>
        <w:autoSpaceDE w:val="0"/>
        <w:autoSpaceDN w:val="0"/>
        <w:spacing w:before="120"/>
        <w:ind w:left="851" w:hanging="425"/>
        <w:contextualSpacing/>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Ustawą o dozorze technicznym,</w:t>
      </w:r>
    </w:p>
    <w:p w14:paraId="3D8B5CCE" w14:textId="77777777" w:rsidR="008A1D8D" w:rsidRPr="008A1D8D" w:rsidRDefault="008A1D8D" w:rsidP="00E04758">
      <w:pPr>
        <w:numPr>
          <w:ilvl w:val="0"/>
          <w:numId w:val="39"/>
        </w:numPr>
        <w:suppressAutoHyphens/>
        <w:autoSpaceDE w:val="0"/>
        <w:autoSpaceDN w:val="0"/>
        <w:spacing w:before="120"/>
        <w:ind w:left="851" w:hanging="425"/>
        <w:contextualSpacing/>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Ustawą Prawo ochrony środowiska,</w:t>
      </w:r>
    </w:p>
    <w:p w14:paraId="267423C7" w14:textId="77777777" w:rsidR="008A1D8D" w:rsidRPr="008A1D8D" w:rsidRDefault="008A1D8D" w:rsidP="00E04758">
      <w:pPr>
        <w:numPr>
          <w:ilvl w:val="0"/>
          <w:numId w:val="39"/>
        </w:numPr>
        <w:suppressAutoHyphens/>
        <w:autoSpaceDE w:val="0"/>
        <w:autoSpaceDN w:val="0"/>
        <w:spacing w:before="120"/>
        <w:ind w:left="851" w:hanging="425"/>
        <w:contextualSpacing/>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Ustawą o odpadach,</w:t>
      </w:r>
    </w:p>
    <w:p w14:paraId="508D5412" w14:textId="77777777" w:rsidR="008A1D8D" w:rsidRPr="008A1D8D" w:rsidRDefault="008A1D8D" w:rsidP="00E04758">
      <w:pPr>
        <w:numPr>
          <w:ilvl w:val="0"/>
          <w:numId w:val="39"/>
        </w:numPr>
        <w:suppressAutoHyphens/>
        <w:autoSpaceDE w:val="0"/>
        <w:autoSpaceDN w:val="0"/>
        <w:spacing w:after="120"/>
        <w:ind w:left="851" w:hanging="425"/>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Zaleceniami i wytycznymi korporacyjnymi  GK ENEA.</w:t>
      </w:r>
    </w:p>
    <w:p w14:paraId="58DF1B04" w14:textId="77777777" w:rsidR="008A1D8D" w:rsidRPr="00FC5F66" w:rsidRDefault="008A1D8D" w:rsidP="008A1D8D">
      <w:pPr>
        <w:numPr>
          <w:ilvl w:val="0"/>
          <w:numId w:val="10"/>
        </w:numPr>
        <w:spacing w:before="120" w:after="120" w:line="312" w:lineRule="atLeast"/>
        <w:ind w:left="284" w:hanging="284"/>
        <w:contextualSpacing/>
        <w:rPr>
          <w:rFonts w:ascii="Franklin Gothic Book" w:eastAsia="Calibri" w:hAnsi="Franklin Gothic Book" w:cs="Arial"/>
          <w:b/>
          <w:color w:val="000000"/>
          <w:szCs w:val="20"/>
          <w:u w:val="single"/>
          <w:lang w:val="x-none" w:eastAsia="x-none"/>
        </w:rPr>
      </w:pPr>
      <w:bookmarkStart w:id="15" w:name="_Toc23339023"/>
      <w:bookmarkStart w:id="16" w:name="_Toc23489328"/>
      <w:bookmarkStart w:id="17" w:name="_Toc23491655"/>
      <w:bookmarkStart w:id="18" w:name="_Toc23578757"/>
      <w:bookmarkStart w:id="19" w:name="_Toc23680593"/>
      <w:bookmarkStart w:id="20" w:name="_Toc24279169"/>
      <w:bookmarkStart w:id="21" w:name="_Toc24547198"/>
      <w:r w:rsidRPr="00FC5F66">
        <w:rPr>
          <w:rFonts w:ascii="Franklin Gothic Book" w:eastAsia="Calibri" w:hAnsi="Franklin Gothic Book" w:cs="Arial"/>
          <w:b/>
          <w:color w:val="000000"/>
          <w:szCs w:val="20"/>
          <w:u w:val="single"/>
          <w:lang w:val="x-none" w:eastAsia="x-none"/>
        </w:rPr>
        <w:t>MIEJSCE ŚWIADCZENIA USŁUG</w:t>
      </w:r>
    </w:p>
    <w:p w14:paraId="021C588D" w14:textId="77777777" w:rsidR="008A1D8D" w:rsidRPr="008A1D8D" w:rsidRDefault="008A1D8D" w:rsidP="008A1D8D">
      <w:pPr>
        <w:spacing w:before="120" w:after="120" w:line="312" w:lineRule="atLeast"/>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lastRenderedPageBreak/>
        <w:t xml:space="preserve">Strony uzgadniają, że miejscem świadczenia Usług będzie teren Elektrowni Zamawiającego w Zawadzie 26, 28-230 Połaniec. </w:t>
      </w:r>
    </w:p>
    <w:p w14:paraId="147DC283" w14:textId="77777777" w:rsidR="008A1D8D" w:rsidRPr="00FC5F66" w:rsidRDefault="008A1D8D" w:rsidP="008A1D8D">
      <w:pPr>
        <w:numPr>
          <w:ilvl w:val="0"/>
          <w:numId w:val="10"/>
        </w:numPr>
        <w:spacing w:before="120" w:after="120" w:line="312" w:lineRule="atLeast"/>
        <w:ind w:left="284" w:hanging="284"/>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RAPORTY I ODBIORY</w:t>
      </w:r>
    </w:p>
    <w:p w14:paraId="379BD24A" w14:textId="77777777" w:rsidR="008A1D8D" w:rsidRPr="008A1D8D" w:rsidRDefault="008A1D8D" w:rsidP="008A1D8D">
      <w:pPr>
        <w:numPr>
          <w:ilvl w:val="1"/>
          <w:numId w:val="10"/>
        </w:numPr>
        <w:tabs>
          <w:tab w:val="left" w:pos="142"/>
        </w:tabs>
        <w:spacing w:before="120" w:after="120" w:line="312" w:lineRule="atLeast"/>
        <w:ind w:left="851" w:hanging="993"/>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Dokumentacja wymagana przez Zamawiającego.</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134"/>
        <w:gridCol w:w="4111"/>
      </w:tblGrid>
      <w:tr w:rsidR="008A1D8D" w:rsidRPr="008A1D8D" w14:paraId="5487E407" w14:textId="77777777" w:rsidTr="00257F1D">
        <w:trPr>
          <w:trHeight w:val="340"/>
        </w:trPr>
        <w:tc>
          <w:tcPr>
            <w:tcW w:w="851" w:type="dxa"/>
            <w:shd w:val="clear" w:color="auto" w:fill="auto"/>
            <w:vAlign w:val="center"/>
          </w:tcPr>
          <w:p w14:paraId="6FDF4249"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Lp.</w:t>
            </w:r>
          </w:p>
        </w:tc>
        <w:tc>
          <w:tcPr>
            <w:tcW w:w="4253" w:type="dxa"/>
            <w:shd w:val="clear" w:color="auto" w:fill="auto"/>
            <w:vAlign w:val="center"/>
          </w:tcPr>
          <w:p w14:paraId="62FEEFD1"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Dokumentacja:</w:t>
            </w:r>
          </w:p>
        </w:tc>
        <w:tc>
          <w:tcPr>
            <w:tcW w:w="1134" w:type="dxa"/>
            <w:shd w:val="clear" w:color="auto" w:fill="auto"/>
            <w:vAlign w:val="center"/>
          </w:tcPr>
          <w:p w14:paraId="69430428" w14:textId="77777777" w:rsidR="008A1D8D" w:rsidRPr="008A1D8D" w:rsidRDefault="008A1D8D" w:rsidP="00257F1D">
            <w:pPr>
              <w:spacing w:line="276" w:lineRule="auto"/>
              <w:ind w:right="-108" w:hanging="108"/>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Wymagana</w:t>
            </w:r>
          </w:p>
          <w:p w14:paraId="4B036D90"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[x]</w:t>
            </w:r>
          </w:p>
        </w:tc>
        <w:tc>
          <w:tcPr>
            <w:tcW w:w="4111" w:type="dxa"/>
            <w:shd w:val="clear" w:color="auto" w:fill="auto"/>
            <w:vAlign w:val="center"/>
          </w:tcPr>
          <w:p w14:paraId="5D8F10E4"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Dokument źródłowy:</w:t>
            </w:r>
          </w:p>
        </w:tc>
      </w:tr>
      <w:tr w:rsidR="008A1D8D" w:rsidRPr="008A1D8D" w14:paraId="0B7BF1B1" w14:textId="77777777" w:rsidTr="00257F1D">
        <w:trPr>
          <w:trHeight w:val="340"/>
        </w:trPr>
        <w:tc>
          <w:tcPr>
            <w:tcW w:w="851" w:type="dxa"/>
            <w:shd w:val="clear" w:color="auto" w:fill="auto"/>
            <w:vAlign w:val="center"/>
          </w:tcPr>
          <w:p w14:paraId="7C43BB47"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A</w:t>
            </w:r>
          </w:p>
        </w:tc>
        <w:tc>
          <w:tcPr>
            <w:tcW w:w="5387" w:type="dxa"/>
            <w:gridSpan w:val="2"/>
            <w:shd w:val="clear" w:color="auto" w:fill="auto"/>
            <w:vAlign w:val="center"/>
          </w:tcPr>
          <w:p w14:paraId="4D7491B9"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PRZED  ROZPOCZĘCIEM  PRAC:</w:t>
            </w:r>
          </w:p>
        </w:tc>
        <w:tc>
          <w:tcPr>
            <w:tcW w:w="4111" w:type="dxa"/>
            <w:shd w:val="clear" w:color="auto" w:fill="auto"/>
            <w:vAlign w:val="center"/>
          </w:tcPr>
          <w:p w14:paraId="0C0734A9" w14:textId="77777777" w:rsidR="008A1D8D" w:rsidRPr="008A1D8D" w:rsidRDefault="008A1D8D" w:rsidP="00257F1D">
            <w:pPr>
              <w:spacing w:line="276" w:lineRule="auto"/>
              <w:rPr>
                <w:rFonts w:ascii="Franklin Gothic Book" w:hAnsi="Franklin Gothic Book" w:cs="Arial"/>
                <w:b/>
                <w:i/>
                <w:color w:val="000000"/>
                <w:sz w:val="16"/>
                <w:szCs w:val="16"/>
              </w:rPr>
            </w:pPr>
          </w:p>
        </w:tc>
      </w:tr>
      <w:tr w:rsidR="008A1D8D" w:rsidRPr="008A1D8D" w14:paraId="7E7BF1F0" w14:textId="77777777" w:rsidTr="00257F1D">
        <w:trPr>
          <w:trHeight w:val="340"/>
        </w:trPr>
        <w:tc>
          <w:tcPr>
            <w:tcW w:w="851" w:type="dxa"/>
            <w:shd w:val="clear" w:color="auto" w:fill="auto"/>
            <w:vAlign w:val="center"/>
          </w:tcPr>
          <w:p w14:paraId="2CF3D2EB"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0EF3D04"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Wniosek o wydanie przepustek tymczasowych dla Pracowników</w:t>
            </w:r>
          </w:p>
        </w:tc>
        <w:tc>
          <w:tcPr>
            <w:tcW w:w="1134" w:type="dxa"/>
            <w:shd w:val="clear" w:color="auto" w:fill="auto"/>
            <w:vAlign w:val="center"/>
          </w:tcPr>
          <w:p w14:paraId="15048C69"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6A8B5655"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przepustkowa dla ruchu osobowego i pojazdów nr I/DK/B/35/2008</w:t>
            </w:r>
          </w:p>
        </w:tc>
      </w:tr>
      <w:tr w:rsidR="008A1D8D" w:rsidRPr="008A1D8D" w14:paraId="6D575AC0" w14:textId="77777777" w:rsidTr="00257F1D">
        <w:trPr>
          <w:trHeight w:val="340"/>
        </w:trPr>
        <w:tc>
          <w:tcPr>
            <w:tcW w:w="851" w:type="dxa"/>
            <w:shd w:val="clear" w:color="auto" w:fill="auto"/>
            <w:vAlign w:val="center"/>
          </w:tcPr>
          <w:p w14:paraId="73FD7613"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DA7BAB3"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Wniosek o wydanie przepustek tymczasowych dla pojazdów</w:t>
            </w:r>
          </w:p>
        </w:tc>
        <w:tc>
          <w:tcPr>
            <w:tcW w:w="1134" w:type="dxa"/>
            <w:shd w:val="clear" w:color="auto" w:fill="auto"/>
            <w:vAlign w:val="center"/>
          </w:tcPr>
          <w:p w14:paraId="06B2525A"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020DFAB3"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przepustkowa dla ruchu osobowego i pojazdów nr I/DK/B/35/2008</w:t>
            </w:r>
          </w:p>
        </w:tc>
      </w:tr>
      <w:tr w:rsidR="008A1D8D" w:rsidRPr="008A1D8D" w14:paraId="18B1F614" w14:textId="77777777" w:rsidTr="00257F1D">
        <w:trPr>
          <w:trHeight w:val="340"/>
        </w:trPr>
        <w:tc>
          <w:tcPr>
            <w:tcW w:w="851" w:type="dxa"/>
            <w:shd w:val="clear" w:color="auto" w:fill="auto"/>
            <w:vAlign w:val="center"/>
          </w:tcPr>
          <w:p w14:paraId="4B415AA8"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53FC6F5"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Wniosek – zezwolenie na wjazd i parkowanie na terenie obiektów energetycznych</w:t>
            </w:r>
          </w:p>
        </w:tc>
        <w:tc>
          <w:tcPr>
            <w:tcW w:w="1134" w:type="dxa"/>
            <w:shd w:val="clear" w:color="auto" w:fill="auto"/>
            <w:vAlign w:val="center"/>
          </w:tcPr>
          <w:p w14:paraId="1AC07C5F"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65701A68"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przepustkowa dla ruchu osobowego i pojazdów nr I/DK/B/35/2008</w:t>
            </w:r>
          </w:p>
        </w:tc>
      </w:tr>
      <w:tr w:rsidR="008A1D8D" w:rsidRPr="008A1D8D" w14:paraId="2666C672" w14:textId="77777777" w:rsidTr="00257F1D">
        <w:trPr>
          <w:trHeight w:val="340"/>
        </w:trPr>
        <w:tc>
          <w:tcPr>
            <w:tcW w:w="851" w:type="dxa"/>
            <w:shd w:val="clear" w:color="auto" w:fill="auto"/>
            <w:vAlign w:val="center"/>
          </w:tcPr>
          <w:p w14:paraId="7E3A1F20"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6C901DE" w14:textId="77777777" w:rsidR="008A1D8D" w:rsidRPr="008A1D8D" w:rsidRDefault="008A1D8D" w:rsidP="00257F1D">
            <w:pPr>
              <w:spacing w:line="276" w:lineRule="auto"/>
              <w:contextualSpacing/>
              <w:jc w:val="both"/>
              <w:rPr>
                <w:rFonts w:ascii="Franklin Gothic Book" w:hAnsi="Franklin Gothic Book" w:cs="Arial"/>
                <w:color w:val="000000"/>
                <w:sz w:val="16"/>
                <w:szCs w:val="16"/>
              </w:rPr>
            </w:pPr>
            <w:r w:rsidRPr="008A1D8D">
              <w:rPr>
                <w:rFonts w:ascii="Franklin Gothic Book" w:hAnsi="Franklin Gothic Book" w:cs="Arial"/>
                <w:color w:val="000000"/>
                <w:sz w:val="16"/>
                <w:szCs w:val="16"/>
              </w:rPr>
              <w:t>Wykazy pracowników skierowanych do wykonywania prac na rzecz ENEA Elektrownia Połaniec S.A. wraz z podwykonawcami (Załącznik Z1 dokumentu związanego nr 3 do IOBP)</w:t>
            </w:r>
          </w:p>
        </w:tc>
        <w:tc>
          <w:tcPr>
            <w:tcW w:w="1134" w:type="dxa"/>
            <w:shd w:val="clear" w:color="auto" w:fill="auto"/>
            <w:vAlign w:val="center"/>
          </w:tcPr>
          <w:p w14:paraId="38596336"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583FE5FC"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Instrukcja organizacji bezpiecznej pracy w Enea Elektrownia Połaniec S.A nr I/DB/B/20/2013 </w:t>
            </w:r>
          </w:p>
        </w:tc>
      </w:tr>
      <w:tr w:rsidR="008A1D8D" w:rsidRPr="008A1D8D" w14:paraId="5A0C0693" w14:textId="77777777" w:rsidTr="00257F1D">
        <w:trPr>
          <w:trHeight w:val="340"/>
        </w:trPr>
        <w:tc>
          <w:tcPr>
            <w:tcW w:w="851" w:type="dxa"/>
            <w:shd w:val="clear" w:color="auto" w:fill="auto"/>
            <w:vAlign w:val="center"/>
          </w:tcPr>
          <w:p w14:paraId="4FD7CB58"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4A0D732" w14:textId="77777777" w:rsidR="008A1D8D" w:rsidRPr="008A1D8D" w:rsidRDefault="008A1D8D" w:rsidP="00257F1D">
            <w:pPr>
              <w:spacing w:line="276" w:lineRule="auto"/>
              <w:contextualSpacing/>
              <w:jc w:val="both"/>
              <w:rPr>
                <w:rFonts w:ascii="Franklin Gothic Book" w:hAnsi="Franklin Gothic Book" w:cs="Arial"/>
                <w:color w:val="000000"/>
                <w:sz w:val="16"/>
                <w:szCs w:val="16"/>
              </w:rPr>
            </w:pPr>
            <w:r w:rsidRPr="008A1D8D">
              <w:rPr>
                <w:rFonts w:ascii="Franklin Gothic Book" w:hAnsi="Franklin Gothic Book" w:cs="Arial"/>
                <w:color w:val="000000"/>
                <w:sz w:val="16"/>
                <w:szCs w:val="16"/>
              </w:rPr>
              <w:t>Karta Informacyjna Bezpieczeństwa i Higieny Pracy dla Wykonawców – Z2 (Załącznik do zgłoszenia Z1 dokumentu związanego nr 3 do IOBP)</w:t>
            </w:r>
          </w:p>
        </w:tc>
        <w:tc>
          <w:tcPr>
            <w:tcW w:w="1134" w:type="dxa"/>
            <w:shd w:val="clear" w:color="auto" w:fill="auto"/>
            <w:vAlign w:val="center"/>
          </w:tcPr>
          <w:p w14:paraId="496C660A"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5E937568"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organizacji bezpiecznej pracy w Enea Elektrownia Połaniec S.A nr I/DB/B/20/2013</w:t>
            </w:r>
          </w:p>
        </w:tc>
      </w:tr>
      <w:tr w:rsidR="008A1D8D" w:rsidRPr="008A1D8D" w14:paraId="473B0FCA" w14:textId="77777777" w:rsidTr="00257F1D">
        <w:trPr>
          <w:trHeight w:val="340"/>
        </w:trPr>
        <w:tc>
          <w:tcPr>
            <w:tcW w:w="851" w:type="dxa"/>
            <w:shd w:val="clear" w:color="auto" w:fill="auto"/>
            <w:vAlign w:val="center"/>
          </w:tcPr>
          <w:p w14:paraId="1A650F8B"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2120EAE"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Zakres robót budowlanych/usług</w:t>
            </w:r>
          </w:p>
        </w:tc>
        <w:tc>
          <w:tcPr>
            <w:tcW w:w="1134" w:type="dxa"/>
            <w:shd w:val="clear" w:color="auto" w:fill="auto"/>
            <w:vAlign w:val="center"/>
          </w:tcPr>
          <w:p w14:paraId="79C9F21D"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535A389F"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061CC7EE" w14:textId="77777777" w:rsidTr="00257F1D">
        <w:trPr>
          <w:trHeight w:val="340"/>
        </w:trPr>
        <w:tc>
          <w:tcPr>
            <w:tcW w:w="851" w:type="dxa"/>
            <w:shd w:val="clear" w:color="auto" w:fill="auto"/>
            <w:vAlign w:val="center"/>
          </w:tcPr>
          <w:p w14:paraId="3FD9A507"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B9CE5EC" w14:textId="77777777" w:rsidR="008A1D8D" w:rsidRPr="008A1D8D" w:rsidRDefault="008A1D8D" w:rsidP="00257F1D">
            <w:pPr>
              <w:spacing w:line="276" w:lineRule="auto"/>
              <w:contextualSpacing/>
              <w:rPr>
                <w:rFonts w:ascii="Franklin Gothic Book" w:hAnsi="Franklin Gothic Book" w:cs="Arial"/>
                <w:b/>
                <w:i/>
                <w:color w:val="000000"/>
                <w:sz w:val="16"/>
                <w:szCs w:val="16"/>
              </w:rPr>
            </w:pPr>
            <w:r w:rsidRPr="008A1D8D">
              <w:rPr>
                <w:rFonts w:ascii="Franklin Gothic Book" w:hAnsi="Franklin Gothic Book" w:cs="Arial"/>
                <w:color w:val="000000"/>
                <w:sz w:val="16"/>
                <w:szCs w:val="16"/>
              </w:rPr>
              <w:t xml:space="preserve">Harmonogram realizacji prac </w:t>
            </w:r>
          </w:p>
        </w:tc>
        <w:tc>
          <w:tcPr>
            <w:tcW w:w="1134" w:type="dxa"/>
            <w:shd w:val="clear" w:color="auto" w:fill="auto"/>
            <w:vAlign w:val="center"/>
          </w:tcPr>
          <w:p w14:paraId="6D2D432F"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7C77419B"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5657BDD2" w14:textId="77777777" w:rsidTr="00257F1D">
        <w:trPr>
          <w:trHeight w:val="340"/>
        </w:trPr>
        <w:tc>
          <w:tcPr>
            <w:tcW w:w="851" w:type="dxa"/>
            <w:shd w:val="clear" w:color="auto" w:fill="auto"/>
            <w:vAlign w:val="center"/>
          </w:tcPr>
          <w:p w14:paraId="192EA93D" w14:textId="77777777" w:rsidR="008A1D8D" w:rsidRPr="008A1D8D" w:rsidRDefault="008A1D8D" w:rsidP="008A1D8D">
            <w:pPr>
              <w:numPr>
                <w:ilvl w:val="0"/>
                <w:numId w:val="24"/>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E1F5058" w14:textId="77777777" w:rsidR="008A1D8D" w:rsidRPr="008A1D8D" w:rsidRDefault="008A1D8D" w:rsidP="00257F1D">
            <w:pPr>
              <w:spacing w:line="276" w:lineRule="auto"/>
              <w:contextualSpacing/>
              <w:jc w:val="both"/>
              <w:rPr>
                <w:rFonts w:ascii="Franklin Gothic Book" w:hAnsi="Franklin Gothic Book" w:cs="Arial"/>
                <w:color w:val="000000"/>
                <w:sz w:val="16"/>
                <w:szCs w:val="16"/>
              </w:rPr>
            </w:pPr>
            <w:r w:rsidRPr="008A1D8D">
              <w:rPr>
                <w:rFonts w:ascii="Franklin Gothic Book" w:hAnsi="Franklin Gothic Book" w:cs="Arial"/>
                <w:color w:val="000000"/>
                <w:sz w:val="16"/>
                <w:szCs w:val="16"/>
              </w:rPr>
              <w:t>Przewidywany - Plan odpadów przewidzianych do wytworzenia w związku z realizowaną umową rynkową, zawierający prognozę: rodzaju odpadów, ilości oraz planowanych sposobach ich zagospodarowania (Załącznik Z-2)</w:t>
            </w:r>
          </w:p>
        </w:tc>
        <w:tc>
          <w:tcPr>
            <w:tcW w:w="1134" w:type="dxa"/>
            <w:shd w:val="clear" w:color="auto" w:fill="auto"/>
            <w:vAlign w:val="center"/>
          </w:tcPr>
          <w:p w14:paraId="025A08E1"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p w14:paraId="53134919"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25E8281E"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postępowania z odpadami wytworzonymi w  Elektrowni Połaniec  nr I/TQ/P/41/2014</w:t>
            </w:r>
          </w:p>
        </w:tc>
      </w:tr>
      <w:tr w:rsidR="008A1D8D" w:rsidRPr="008A1D8D" w14:paraId="16D9A9EC" w14:textId="77777777" w:rsidTr="00257F1D">
        <w:trPr>
          <w:trHeight w:val="340"/>
        </w:trPr>
        <w:tc>
          <w:tcPr>
            <w:tcW w:w="851" w:type="dxa"/>
            <w:shd w:val="clear" w:color="auto" w:fill="auto"/>
            <w:vAlign w:val="center"/>
          </w:tcPr>
          <w:p w14:paraId="7F1A0098"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B</w:t>
            </w:r>
          </w:p>
        </w:tc>
        <w:tc>
          <w:tcPr>
            <w:tcW w:w="5387" w:type="dxa"/>
            <w:gridSpan w:val="2"/>
            <w:shd w:val="clear" w:color="auto" w:fill="auto"/>
            <w:vAlign w:val="center"/>
          </w:tcPr>
          <w:p w14:paraId="2395C939" w14:textId="77777777" w:rsidR="008A1D8D" w:rsidRPr="008A1D8D" w:rsidRDefault="008A1D8D" w:rsidP="00257F1D">
            <w:pPr>
              <w:spacing w:line="276" w:lineRule="auto"/>
              <w:ind w:left="284" w:hanging="250"/>
              <w:contextualSpacing/>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W TRAKCIE  REALIZACJI  PRAC:</w:t>
            </w:r>
          </w:p>
        </w:tc>
        <w:tc>
          <w:tcPr>
            <w:tcW w:w="4111" w:type="dxa"/>
            <w:shd w:val="clear" w:color="auto" w:fill="auto"/>
            <w:vAlign w:val="center"/>
          </w:tcPr>
          <w:p w14:paraId="445548E1" w14:textId="77777777" w:rsidR="008A1D8D" w:rsidRPr="008A1D8D" w:rsidRDefault="008A1D8D" w:rsidP="00257F1D">
            <w:pPr>
              <w:spacing w:line="276" w:lineRule="auto"/>
              <w:ind w:left="284" w:hanging="250"/>
              <w:contextualSpacing/>
              <w:rPr>
                <w:rFonts w:ascii="Franklin Gothic Book" w:hAnsi="Franklin Gothic Book" w:cs="Arial"/>
                <w:b/>
                <w:i/>
                <w:color w:val="000000"/>
                <w:sz w:val="16"/>
                <w:szCs w:val="16"/>
              </w:rPr>
            </w:pPr>
          </w:p>
        </w:tc>
      </w:tr>
      <w:tr w:rsidR="008A1D8D" w:rsidRPr="008A1D8D" w14:paraId="0450D394" w14:textId="77777777" w:rsidTr="00257F1D">
        <w:trPr>
          <w:trHeight w:val="340"/>
        </w:trPr>
        <w:tc>
          <w:tcPr>
            <w:tcW w:w="851" w:type="dxa"/>
            <w:shd w:val="clear" w:color="auto" w:fill="auto"/>
            <w:vAlign w:val="center"/>
          </w:tcPr>
          <w:p w14:paraId="37586F78" w14:textId="77777777" w:rsidR="008A1D8D" w:rsidRPr="008A1D8D" w:rsidRDefault="008A1D8D" w:rsidP="008A1D8D">
            <w:pPr>
              <w:numPr>
                <w:ilvl w:val="0"/>
                <w:numId w:val="23"/>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6B912ED"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Raport z inspekcji wizualnej </w:t>
            </w:r>
          </w:p>
        </w:tc>
        <w:tc>
          <w:tcPr>
            <w:tcW w:w="1134" w:type="dxa"/>
            <w:shd w:val="clear" w:color="auto" w:fill="auto"/>
            <w:vAlign w:val="center"/>
          </w:tcPr>
          <w:p w14:paraId="1518011E"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54EF8868"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620C3A41" w14:textId="77777777" w:rsidTr="00257F1D">
        <w:trPr>
          <w:trHeight w:val="340"/>
        </w:trPr>
        <w:tc>
          <w:tcPr>
            <w:tcW w:w="851" w:type="dxa"/>
            <w:shd w:val="clear" w:color="auto" w:fill="auto"/>
            <w:vAlign w:val="center"/>
          </w:tcPr>
          <w:p w14:paraId="2BD1876B" w14:textId="77777777" w:rsidR="008A1D8D" w:rsidRPr="008A1D8D" w:rsidRDefault="008A1D8D" w:rsidP="008A1D8D">
            <w:pPr>
              <w:numPr>
                <w:ilvl w:val="0"/>
                <w:numId w:val="23"/>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044E59F"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Tygodniowy raport realizacji prac wraz z aspektami BHP</w:t>
            </w:r>
          </w:p>
        </w:tc>
        <w:tc>
          <w:tcPr>
            <w:tcW w:w="1134" w:type="dxa"/>
            <w:shd w:val="clear" w:color="auto" w:fill="auto"/>
            <w:vAlign w:val="center"/>
          </w:tcPr>
          <w:p w14:paraId="0E29BEC2"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7287E29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41823333" w14:textId="77777777" w:rsidTr="00257F1D">
        <w:trPr>
          <w:trHeight w:val="340"/>
        </w:trPr>
        <w:tc>
          <w:tcPr>
            <w:tcW w:w="851" w:type="dxa"/>
            <w:shd w:val="clear" w:color="auto" w:fill="auto"/>
            <w:vAlign w:val="center"/>
          </w:tcPr>
          <w:p w14:paraId="0A23BE70" w14:textId="77777777" w:rsidR="008A1D8D" w:rsidRPr="008A1D8D" w:rsidRDefault="008A1D8D" w:rsidP="008A1D8D">
            <w:pPr>
              <w:numPr>
                <w:ilvl w:val="0"/>
                <w:numId w:val="23"/>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84D749B"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Dokumentacja fotograficzna</w:t>
            </w:r>
          </w:p>
          <w:p w14:paraId="6E7F0E56"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 (stan zastany)</w:t>
            </w:r>
          </w:p>
        </w:tc>
        <w:tc>
          <w:tcPr>
            <w:tcW w:w="1134" w:type="dxa"/>
            <w:shd w:val="clear" w:color="auto" w:fill="auto"/>
            <w:vAlign w:val="center"/>
          </w:tcPr>
          <w:p w14:paraId="1B55E3A5" w14:textId="77777777" w:rsidR="008A1D8D" w:rsidRPr="008A1D8D" w:rsidDel="001C5765"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90AE1B8"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7E9DAC56" w14:textId="77777777" w:rsidTr="00257F1D">
        <w:trPr>
          <w:trHeight w:val="340"/>
        </w:trPr>
        <w:tc>
          <w:tcPr>
            <w:tcW w:w="851" w:type="dxa"/>
            <w:shd w:val="clear" w:color="auto" w:fill="auto"/>
            <w:vAlign w:val="center"/>
          </w:tcPr>
          <w:p w14:paraId="3AF2FFD3" w14:textId="77777777" w:rsidR="008A1D8D" w:rsidRPr="008A1D8D" w:rsidRDefault="008A1D8D" w:rsidP="008A1D8D">
            <w:pPr>
              <w:numPr>
                <w:ilvl w:val="0"/>
                <w:numId w:val="23"/>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74D0265"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Uzgodnienia zmiany zakresu prac </w:t>
            </w:r>
          </w:p>
          <w:p w14:paraId="00618DC6"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14:paraId="3988976F"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8264123"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37E30DCF" w14:textId="77777777" w:rsidTr="00257F1D">
        <w:trPr>
          <w:trHeight w:val="340"/>
        </w:trPr>
        <w:tc>
          <w:tcPr>
            <w:tcW w:w="851" w:type="dxa"/>
            <w:shd w:val="clear" w:color="auto" w:fill="auto"/>
            <w:vAlign w:val="center"/>
          </w:tcPr>
          <w:p w14:paraId="01E94A2B" w14:textId="77777777" w:rsidR="008A1D8D" w:rsidRPr="008A1D8D" w:rsidRDefault="008A1D8D" w:rsidP="008A1D8D">
            <w:pPr>
              <w:numPr>
                <w:ilvl w:val="0"/>
                <w:numId w:val="23"/>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DCF0EE3"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Zmiany harmonogramu realizacji prac </w:t>
            </w:r>
          </w:p>
          <w:p w14:paraId="3B7B0E4F"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 xml:space="preserve">(uzgodniony przez strony i zatwierdzony) </w:t>
            </w:r>
          </w:p>
        </w:tc>
        <w:tc>
          <w:tcPr>
            <w:tcW w:w="1134" w:type="dxa"/>
            <w:shd w:val="clear" w:color="auto" w:fill="auto"/>
            <w:vAlign w:val="center"/>
          </w:tcPr>
          <w:p w14:paraId="7AE0B035"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18D4D459"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24A0DDB2" w14:textId="77777777" w:rsidTr="00257F1D">
        <w:trPr>
          <w:trHeight w:val="340"/>
        </w:trPr>
        <w:tc>
          <w:tcPr>
            <w:tcW w:w="851" w:type="dxa"/>
            <w:shd w:val="clear" w:color="auto" w:fill="auto"/>
            <w:vAlign w:val="center"/>
          </w:tcPr>
          <w:p w14:paraId="1C958FE0"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C</w:t>
            </w:r>
          </w:p>
        </w:tc>
        <w:tc>
          <w:tcPr>
            <w:tcW w:w="5387" w:type="dxa"/>
            <w:gridSpan w:val="2"/>
            <w:shd w:val="clear" w:color="auto" w:fill="auto"/>
            <w:vAlign w:val="center"/>
          </w:tcPr>
          <w:p w14:paraId="30BD3767" w14:textId="77777777" w:rsidR="008A1D8D" w:rsidRPr="008A1D8D" w:rsidRDefault="008A1D8D" w:rsidP="00257F1D">
            <w:pPr>
              <w:spacing w:line="276" w:lineRule="auto"/>
              <w:jc w:val="center"/>
              <w:rPr>
                <w:rFonts w:ascii="Franklin Gothic Book" w:hAnsi="Franklin Gothic Book" w:cs="Arial"/>
                <w:b/>
                <w:i/>
                <w:color w:val="000000"/>
                <w:sz w:val="16"/>
                <w:szCs w:val="16"/>
              </w:rPr>
            </w:pPr>
            <w:r w:rsidRPr="008A1D8D">
              <w:rPr>
                <w:rFonts w:ascii="Franklin Gothic Book" w:hAnsi="Franklin Gothic Book" w:cs="Arial"/>
                <w:b/>
                <w:i/>
                <w:color w:val="000000"/>
                <w:sz w:val="16"/>
                <w:szCs w:val="16"/>
              </w:rPr>
              <w:t>PO  ZAKOŃCZENIU  PRAC:</w:t>
            </w:r>
          </w:p>
        </w:tc>
        <w:tc>
          <w:tcPr>
            <w:tcW w:w="4111" w:type="dxa"/>
            <w:shd w:val="clear" w:color="auto" w:fill="auto"/>
            <w:vAlign w:val="center"/>
          </w:tcPr>
          <w:p w14:paraId="660338A4" w14:textId="77777777" w:rsidR="008A1D8D" w:rsidRPr="008A1D8D" w:rsidRDefault="008A1D8D" w:rsidP="00257F1D">
            <w:pPr>
              <w:spacing w:line="276" w:lineRule="auto"/>
              <w:rPr>
                <w:rFonts w:ascii="Franklin Gothic Book" w:hAnsi="Franklin Gothic Book" w:cs="Arial"/>
                <w:b/>
                <w:i/>
                <w:color w:val="000000"/>
                <w:sz w:val="16"/>
                <w:szCs w:val="16"/>
              </w:rPr>
            </w:pPr>
          </w:p>
        </w:tc>
      </w:tr>
      <w:tr w:rsidR="008A1D8D" w:rsidRPr="008A1D8D" w14:paraId="5253FAC0" w14:textId="77777777" w:rsidTr="00257F1D">
        <w:trPr>
          <w:trHeight w:val="340"/>
        </w:trPr>
        <w:tc>
          <w:tcPr>
            <w:tcW w:w="851" w:type="dxa"/>
            <w:shd w:val="clear" w:color="auto" w:fill="auto"/>
            <w:vAlign w:val="center"/>
          </w:tcPr>
          <w:p w14:paraId="4A65C1A4"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CC29176"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Zestawienie materiałów podstawowych użytych do prac, z podaniem gatunku materiałów, numeru wytopu, zastosowania oraz numeru atestu/ów</w:t>
            </w:r>
          </w:p>
        </w:tc>
        <w:tc>
          <w:tcPr>
            <w:tcW w:w="1134" w:type="dxa"/>
            <w:shd w:val="clear" w:color="auto" w:fill="auto"/>
            <w:vAlign w:val="center"/>
          </w:tcPr>
          <w:p w14:paraId="0F53306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05741B9D"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4F7D7AB6" w14:textId="77777777" w:rsidTr="00257F1D">
        <w:trPr>
          <w:trHeight w:val="340"/>
        </w:trPr>
        <w:tc>
          <w:tcPr>
            <w:tcW w:w="851" w:type="dxa"/>
            <w:shd w:val="clear" w:color="auto" w:fill="auto"/>
            <w:vAlign w:val="center"/>
          </w:tcPr>
          <w:p w14:paraId="7AC771BC"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0633F45"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Zestawienie materiałów dodatkowych do spawania z podaniem gatunku, średnicy oraz numeru atestu/ów</w:t>
            </w:r>
          </w:p>
        </w:tc>
        <w:tc>
          <w:tcPr>
            <w:tcW w:w="1134" w:type="dxa"/>
            <w:shd w:val="clear" w:color="auto" w:fill="auto"/>
            <w:vAlign w:val="center"/>
          </w:tcPr>
          <w:p w14:paraId="0A7F0B38" w14:textId="77777777" w:rsidR="008A1D8D" w:rsidRPr="008A1D8D" w:rsidRDefault="008A1D8D" w:rsidP="00257F1D">
            <w:pPr>
              <w:tabs>
                <w:tab w:val="left" w:pos="450"/>
                <w:tab w:val="center" w:pos="530"/>
              </w:tabs>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46DE0BF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0667235B" w14:textId="77777777" w:rsidTr="00257F1D">
        <w:trPr>
          <w:trHeight w:val="341"/>
        </w:trPr>
        <w:tc>
          <w:tcPr>
            <w:tcW w:w="851" w:type="dxa"/>
            <w:shd w:val="clear" w:color="auto" w:fill="auto"/>
            <w:vAlign w:val="center"/>
          </w:tcPr>
          <w:p w14:paraId="1BD9879D"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334504E"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Lista spawaczy uczestniczących w zadaniu</w:t>
            </w:r>
          </w:p>
        </w:tc>
        <w:tc>
          <w:tcPr>
            <w:tcW w:w="1134" w:type="dxa"/>
            <w:shd w:val="clear" w:color="auto" w:fill="auto"/>
            <w:vAlign w:val="center"/>
          </w:tcPr>
          <w:p w14:paraId="08F971A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648967FC"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4F7669D9" w14:textId="77777777" w:rsidTr="00257F1D">
        <w:trPr>
          <w:trHeight w:val="340"/>
        </w:trPr>
        <w:tc>
          <w:tcPr>
            <w:tcW w:w="851" w:type="dxa"/>
            <w:shd w:val="clear" w:color="auto" w:fill="auto"/>
            <w:vAlign w:val="center"/>
          </w:tcPr>
          <w:p w14:paraId="3DC40511"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2403410F"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Lista WPS-ów zastosowanych w zadaniu</w:t>
            </w:r>
          </w:p>
        </w:tc>
        <w:tc>
          <w:tcPr>
            <w:tcW w:w="1134" w:type="dxa"/>
            <w:shd w:val="clear" w:color="auto" w:fill="auto"/>
            <w:vAlign w:val="center"/>
          </w:tcPr>
          <w:p w14:paraId="2BE394CC"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54D0205D"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27800700" w14:textId="77777777" w:rsidTr="00257F1D">
        <w:trPr>
          <w:trHeight w:val="340"/>
        </w:trPr>
        <w:tc>
          <w:tcPr>
            <w:tcW w:w="851" w:type="dxa"/>
            <w:shd w:val="clear" w:color="auto" w:fill="auto"/>
            <w:vAlign w:val="center"/>
          </w:tcPr>
          <w:p w14:paraId="0CC7906A"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EFBD92B"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Lista sprzętu spawalniczego zastosowanego w realizacji</w:t>
            </w:r>
          </w:p>
        </w:tc>
        <w:tc>
          <w:tcPr>
            <w:tcW w:w="1134" w:type="dxa"/>
            <w:shd w:val="clear" w:color="auto" w:fill="auto"/>
            <w:vAlign w:val="center"/>
          </w:tcPr>
          <w:p w14:paraId="7EC73C5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C62706E"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6624782E" w14:textId="77777777" w:rsidTr="00257F1D">
        <w:trPr>
          <w:trHeight w:val="340"/>
        </w:trPr>
        <w:tc>
          <w:tcPr>
            <w:tcW w:w="851" w:type="dxa"/>
            <w:shd w:val="clear" w:color="auto" w:fill="auto"/>
            <w:vAlign w:val="center"/>
          </w:tcPr>
          <w:p w14:paraId="75995913"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16FB1216"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Lista sprzętu i urządzeń używanych  w realizacji zadania wraz z niezbędnymi badaniami i poświadczeniami jakości</w:t>
            </w:r>
          </w:p>
        </w:tc>
        <w:tc>
          <w:tcPr>
            <w:tcW w:w="1134" w:type="dxa"/>
            <w:shd w:val="clear" w:color="auto" w:fill="auto"/>
            <w:vAlign w:val="center"/>
          </w:tcPr>
          <w:p w14:paraId="38F183ED"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245EDBD6"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50A48004" w14:textId="77777777" w:rsidTr="00257F1D">
        <w:trPr>
          <w:trHeight w:val="340"/>
        </w:trPr>
        <w:tc>
          <w:tcPr>
            <w:tcW w:w="851" w:type="dxa"/>
            <w:shd w:val="clear" w:color="auto" w:fill="auto"/>
            <w:vAlign w:val="center"/>
          </w:tcPr>
          <w:p w14:paraId="20237BF1"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0C56905D"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Poświadczenia / Oświadczenia</w:t>
            </w:r>
          </w:p>
        </w:tc>
        <w:tc>
          <w:tcPr>
            <w:tcW w:w="1134" w:type="dxa"/>
            <w:shd w:val="clear" w:color="auto" w:fill="auto"/>
            <w:vAlign w:val="center"/>
          </w:tcPr>
          <w:p w14:paraId="6FED0205"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72736988"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1608FB08" w14:textId="77777777" w:rsidTr="00257F1D">
        <w:trPr>
          <w:trHeight w:val="340"/>
        </w:trPr>
        <w:tc>
          <w:tcPr>
            <w:tcW w:w="851" w:type="dxa"/>
            <w:shd w:val="clear" w:color="auto" w:fill="auto"/>
            <w:vAlign w:val="center"/>
          </w:tcPr>
          <w:p w14:paraId="51CFEBCC"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095E2DA"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Zgłoszenie gotowości urządzeń do odbioru</w:t>
            </w:r>
          </w:p>
        </w:tc>
        <w:tc>
          <w:tcPr>
            <w:tcW w:w="1134" w:type="dxa"/>
            <w:shd w:val="clear" w:color="auto" w:fill="auto"/>
            <w:vAlign w:val="center"/>
          </w:tcPr>
          <w:p w14:paraId="012C94B3"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26513FCA"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55948ABB" w14:textId="77777777" w:rsidTr="00257F1D">
        <w:trPr>
          <w:trHeight w:val="340"/>
        </w:trPr>
        <w:tc>
          <w:tcPr>
            <w:tcW w:w="851" w:type="dxa"/>
            <w:shd w:val="clear" w:color="auto" w:fill="auto"/>
            <w:vAlign w:val="center"/>
          </w:tcPr>
          <w:p w14:paraId="71932E4B"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3663E746"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Raport końcowy z wykonanych prac zawierający uwagi / zalecenia dotyczące wykonanego urządzenia*/obiektu*,  w tym układów i urządzeń współdziałających oraz dokumentację zdjęciową</w:t>
            </w:r>
          </w:p>
        </w:tc>
        <w:tc>
          <w:tcPr>
            <w:tcW w:w="1134" w:type="dxa"/>
            <w:shd w:val="clear" w:color="auto" w:fill="auto"/>
            <w:vAlign w:val="center"/>
          </w:tcPr>
          <w:p w14:paraId="31AC399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3729B1BE"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r>
      <w:tr w:rsidR="008A1D8D" w:rsidRPr="008A1D8D" w14:paraId="41EA8CFC" w14:textId="77777777" w:rsidTr="00257F1D">
        <w:trPr>
          <w:trHeight w:val="340"/>
        </w:trPr>
        <w:tc>
          <w:tcPr>
            <w:tcW w:w="851" w:type="dxa"/>
            <w:shd w:val="clear" w:color="auto" w:fill="auto"/>
            <w:vAlign w:val="center"/>
          </w:tcPr>
          <w:p w14:paraId="3E9B176D"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EDE953A"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Protokoły odbioru częściowego/ inspektorskiego (uzgodniony przez strony i zatwierdzony)</w:t>
            </w:r>
          </w:p>
        </w:tc>
        <w:tc>
          <w:tcPr>
            <w:tcW w:w="1134" w:type="dxa"/>
            <w:shd w:val="clear" w:color="auto" w:fill="auto"/>
            <w:vAlign w:val="center"/>
          </w:tcPr>
          <w:p w14:paraId="1C0FA9BD"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1FEF7F12"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odbiorowa/OWZU</w:t>
            </w:r>
          </w:p>
        </w:tc>
      </w:tr>
      <w:tr w:rsidR="008A1D8D" w:rsidRPr="008A1D8D" w14:paraId="41FF97C0" w14:textId="77777777" w:rsidTr="00257F1D">
        <w:trPr>
          <w:trHeight w:val="340"/>
        </w:trPr>
        <w:tc>
          <w:tcPr>
            <w:tcW w:w="851" w:type="dxa"/>
            <w:shd w:val="clear" w:color="auto" w:fill="auto"/>
            <w:vAlign w:val="center"/>
          </w:tcPr>
          <w:p w14:paraId="5E2F8945"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60B20138"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Protokoły odbioru technicznego (uzgodniony przez strony i zatwierdzony)</w:t>
            </w:r>
          </w:p>
        </w:tc>
        <w:tc>
          <w:tcPr>
            <w:tcW w:w="1134" w:type="dxa"/>
            <w:shd w:val="clear" w:color="auto" w:fill="auto"/>
            <w:vAlign w:val="center"/>
          </w:tcPr>
          <w:p w14:paraId="27E5A36D"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2FBB5D86"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odbiorowa/OWZU</w:t>
            </w:r>
          </w:p>
        </w:tc>
      </w:tr>
      <w:tr w:rsidR="008A1D8D" w:rsidRPr="008A1D8D" w14:paraId="5CA5A29D" w14:textId="77777777" w:rsidTr="00257F1D">
        <w:trPr>
          <w:trHeight w:val="340"/>
        </w:trPr>
        <w:tc>
          <w:tcPr>
            <w:tcW w:w="851" w:type="dxa"/>
            <w:shd w:val="clear" w:color="auto" w:fill="auto"/>
            <w:vAlign w:val="center"/>
          </w:tcPr>
          <w:p w14:paraId="056D71D4"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52B473A8"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Protokół odbioru końcowego</w:t>
            </w:r>
          </w:p>
          <w:p w14:paraId="6FC5E339" w14:textId="77777777" w:rsidR="008A1D8D" w:rsidRPr="008A1D8D" w:rsidRDefault="008A1D8D" w:rsidP="00257F1D">
            <w:pPr>
              <w:spacing w:line="276" w:lineRule="auto"/>
              <w:contextualSpacing/>
              <w:rPr>
                <w:rFonts w:ascii="Franklin Gothic Book" w:hAnsi="Franklin Gothic Book" w:cs="Arial"/>
                <w:color w:val="000000"/>
                <w:sz w:val="16"/>
                <w:szCs w:val="16"/>
              </w:rPr>
            </w:pPr>
            <w:r w:rsidRPr="008A1D8D">
              <w:rPr>
                <w:rFonts w:ascii="Franklin Gothic Book" w:hAnsi="Franklin Gothic Book" w:cs="Arial"/>
                <w:color w:val="000000"/>
                <w:sz w:val="16"/>
                <w:szCs w:val="16"/>
              </w:rPr>
              <w:t>(uzgodniony przez strony i zatwierdzony)</w:t>
            </w:r>
          </w:p>
        </w:tc>
        <w:tc>
          <w:tcPr>
            <w:tcW w:w="1134" w:type="dxa"/>
            <w:shd w:val="clear" w:color="auto" w:fill="auto"/>
            <w:vAlign w:val="center"/>
          </w:tcPr>
          <w:p w14:paraId="15AAF0D4"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x</w:t>
            </w:r>
          </w:p>
        </w:tc>
        <w:tc>
          <w:tcPr>
            <w:tcW w:w="4111" w:type="dxa"/>
            <w:shd w:val="clear" w:color="auto" w:fill="auto"/>
            <w:vAlign w:val="center"/>
          </w:tcPr>
          <w:p w14:paraId="59E5B6E0"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odbiorowa/OWZU</w:t>
            </w:r>
          </w:p>
        </w:tc>
      </w:tr>
      <w:tr w:rsidR="008A1D8D" w:rsidRPr="008A1D8D" w14:paraId="4D2CFA35" w14:textId="77777777" w:rsidTr="00257F1D">
        <w:trPr>
          <w:trHeight w:val="340"/>
        </w:trPr>
        <w:tc>
          <w:tcPr>
            <w:tcW w:w="851" w:type="dxa"/>
            <w:shd w:val="clear" w:color="auto" w:fill="auto"/>
            <w:vAlign w:val="center"/>
          </w:tcPr>
          <w:p w14:paraId="595C48CF" w14:textId="77777777" w:rsidR="008A1D8D" w:rsidRPr="008A1D8D" w:rsidRDefault="008A1D8D" w:rsidP="008A1D8D">
            <w:pPr>
              <w:numPr>
                <w:ilvl w:val="0"/>
                <w:numId w:val="25"/>
              </w:numPr>
              <w:spacing w:line="276" w:lineRule="auto"/>
              <w:contextualSpacing/>
              <w:rPr>
                <w:rFonts w:ascii="Franklin Gothic Book" w:hAnsi="Franklin Gothic Book" w:cs="Arial"/>
                <w:color w:val="000000"/>
                <w:sz w:val="16"/>
                <w:szCs w:val="16"/>
              </w:rPr>
            </w:pPr>
          </w:p>
        </w:tc>
        <w:tc>
          <w:tcPr>
            <w:tcW w:w="4253" w:type="dxa"/>
            <w:shd w:val="clear" w:color="auto" w:fill="auto"/>
            <w:vAlign w:val="center"/>
          </w:tcPr>
          <w:p w14:paraId="44621CFE" w14:textId="77777777" w:rsidR="008A1D8D" w:rsidRPr="008A1D8D" w:rsidRDefault="008A1D8D" w:rsidP="00257F1D">
            <w:pPr>
              <w:spacing w:line="276" w:lineRule="auto"/>
              <w:rPr>
                <w:rFonts w:ascii="Franklin Gothic Book" w:hAnsi="Franklin Gothic Book" w:cs="Arial"/>
                <w:color w:val="000000"/>
                <w:sz w:val="16"/>
                <w:szCs w:val="16"/>
              </w:rPr>
            </w:pPr>
            <w:r w:rsidRPr="008A1D8D">
              <w:rPr>
                <w:rFonts w:ascii="Franklin Gothic Book" w:hAnsi="Franklin Gothic Book" w:cs="Arial"/>
                <w:color w:val="000000"/>
                <w:sz w:val="16"/>
                <w:szCs w:val="16"/>
              </w:rPr>
              <w:t>Protokół odbioru pogwarancyjnego</w:t>
            </w:r>
          </w:p>
        </w:tc>
        <w:tc>
          <w:tcPr>
            <w:tcW w:w="1134" w:type="dxa"/>
            <w:shd w:val="clear" w:color="auto" w:fill="auto"/>
            <w:vAlign w:val="center"/>
          </w:tcPr>
          <w:p w14:paraId="02FF166B"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p>
        </w:tc>
        <w:tc>
          <w:tcPr>
            <w:tcW w:w="4111" w:type="dxa"/>
            <w:shd w:val="clear" w:color="auto" w:fill="auto"/>
            <w:vAlign w:val="center"/>
          </w:tcPr>
          <w:p w14:paraId="0F0BA7B1" w14:textId="77777777" w:rsidR="008A1D8D" w:rsidRPr="008A1D8D" w:rsidRDefault="008A1D8D" w:rsidP="00257F1D">
            <w:pPr>
              <w:spacing w:line="276" w:lineRule="auto"/>
              <w:contextualSpacing/>
              <w:jc w:val="center"/>
              <w:rPr>
                <w:rFonts w:ascii="Franklin Gothic Book" w:hAnsi="Franklin Gothic Book" w:cs="Arial"/>
                <w:color w:val="000000"/>
                <w:sz w:val="16"/>
                <w:szCs w:val="16"/>
              </w:rPr>
            </w:pPr>
            <w:r w:rsidRPr="008A1D8D">
              <w:rPr>
                <w:rFonts w:ascii="Franklin Gothic Book" w:hAnsi="Franklin Gothic Book" w:cs="Arial"/>
                <w:color w:val="000000"/>
                <w:sz w:val="16"/>
                <w:szCs w:val="16"/>
              </w:rPr>
              <w:t>Instrukcja odbiorowa/OWZU</w:t>
            </w:r>
          </w:p>
        </w:tc>
      </w:tr>
    </w:tbl>
    <w:p w14:paraId="5187A9FB" w14:textId="77777777" w:rsidR="00FC5F66" w:rsidRDefault="00FC5F66" w:rsidP="00FC5F66">
      <w:pPr>
        <w:spacing w:before="120" w:after="120" w:line="312" w:lineRule="atLeast"/>
        <w:rPr>
          <w:rFonts w:ascii="Franklin Gothic Book" w:eastAsia="Calibri" w:hAnsi="Franklin Gothic Book" w:cs="Arial"/>
          <w:b/>
          <w:color w:val="000000"/>
          <w:szCs w:val="20"/>
          <w:lang w:val="x-none" w:eastAsia="x-none"/>
        </w:rPr>
      </w:pPr>
      <w:bookmarkStart w:id="22" w:name="_Toc490807360"/>
    </w:p>
    <w:p w14:paraId="5C90DD25" w14:textId="77777777" w:rsidR="008A1D8D" w:rsidRPr="00FC5F66" w:rsidRDefault="008A1D8D" w:rsidP="008A1D8D">
      <w:pPr>
        <w:numPr>
          <w:ilvl w:val="0"/>
          <w:numId w:val="10"/>
        </w:numPr>
        <w:spacing w:before="120" w:after="120" w:line="312" w:lineRule="atLeast"/>
        <w:ind w:left="284" w:hanging="284"/>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REGULACJE PRAWNE, P</w:t>
      </w:r>
      <w:bookmarkEnd w:id="22"/>
      <w:r w:rsidRPr="00FC5F66">
        <w:rPr>
          <w:rFonts w:ascii="Franklin Gothic Book" w:eastAsia="Calibri" w:hAnsi="Franklin Gothic Book" w:cs="Arial"/>
          <w:b/>
          <w:color w:val="000000"/>
          <w:szCs w:val="20"/>
          <w:u w:val="single"/>
          <w:lang w:val="x-none" w:eastAsia="x-none"/>
        </w:rPr>
        <w:t>RZEPISY I NORMY</w:t>
      </w:r>
    </w:p>
    <w:p w14:paraId="3C80C1EA"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Wykonawca będzie przestrzegał polskich przepisów prawnych łącznie z instrukcjami i przepisami wewnętrznych </w:t>
      </w:r>
      <w:r w:rsidRPr="008A1D8D">
        <w:rPr>
          <w:rFonts w:ascii="Franklin Gothic Book" w:eastAsia="Tahoma,Bold" w:hAnsi="Franklin Gothic Book" w:cs="Arial"/>
          <w:bCs/>
          <w:color w:val="000000"/>
          <w:szCs w:val="20"/>
          <w:lang w:val="x-none" w:eastAsia="x-none"/>
        </w:rPr>
        <w:t>Zamawiającego</w:t>
      </w:r>
      <w:r w:rsidRPr="008A1D8D">
        <w:rPr>
          <w:rFonts w:ascii="Franklin Gothic Book" w:eastAsia="Calibri" w:hAnsi="Franklin Gothic Book" w:cs="Arial"/>
          <w:color w:val="000000"/>
          <w:szCs w:val="20"/>
          <w:lang w:val="x-none" w:eastAsia="x-none"/>
        </w:rPr>
        <w:t xml:space="preserve"> takich jak dotyczące przepisów przeciwpożarowych i ubezpieczeniowych.</w:t>
      </w:r>
    </w:p>
    <w:p w14:paraId="329BEFF2"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Tahoma,Bold" w:hAnsi="Franklin Gothic Book" w:cs="Arial"/>
          <w:bCs/>
          <w:color w:val="000000"/>
          <w:szCs w:val="20"/>
          <w:lang w:val="x-none" w:eastAsia="x-none"/>
        </w:rPr>
        <w:t>Wykonawca</w:t>
      </w:r>
      <w:r w:rsidRPr="008A1D8D">
        <w:rPr>
          <w:rFonts w:ascii="Franklin Gothic Book" w:eastAsia="Calibri" w:hAnsi="Franklin Gothic Book" w:cs="Arial"/>
          <w:color w:val="000000"/>
          <w:szCs w:val="20"/>
          <w:lang w:val="x-none" w:eastAsia="x-none"/>
        </w:rPr>
        <w:t xml:space="preserve"> ponosi koszty dokumentów, które należy zapewnić dla uzyskania zgodności z regulacjami prawnymi, normami i przepisami (łącznie z przepisami BHP).</w:t>
      </w:r>
    </w:p>
    <w:p w14:paraId="2350EAC3"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Obok wymagań </w:t>
      </w:r>
      <w:r w:rsidRPr="008A1D8D">
        <w:rPr>
          <w:rFonts w:ascii="Franklin Gothic Book" w:eastAsia="Tahoma,Bold" w:hAnsi="Franklin Gothic Book" w:cs="Arial"/>
          <w:bCs/>
          <w:color w:val="000000"/>
          <w:szCs w:val="20"/>
          <w:lang w:val="x-none" w:eastAsia="x-none"/>
        </w:rPr>
        <w:t>technicznych</w:t>
      </w:r>
      <w:r w:rsidRPr="008A1D8D">
        <w:rPr>
          <w:rFonts w:ascii="Franklin Gothic Book" w:eastAsia="Calibri" w:hAnsi="Franklin Gothic Book" w:cs="Arial"/>
          <w:color w:val="000000"/>
          <w:szCs w:val="20"/>
          <w:lang w:val="x-none" w:eastAsia="x-none"/>
        </w:rPr>
        <w:t>, należy przestrzegać regulacji prawnych, przepisów i norm, które wynikają z ostatnich wydań dzienników ustaw i dzienników urzędowych.</w:t>
      </w:r>
    </w:p>
    <w:bookmarkEnd w:id="15"/>
    <w:bookmarkEnd w:id="16"/>
    <w:bookmarkEnd w:id="17"/>
    <w:bookmarkEnd w:id="18"/>
    <w:bookmarkEnd w:id="19"/>
    <w:bookmarkEnd w:id="20"/>
    <w:bookmarkEnd w:id="21"/>
    <w:p w14:paraId="724AF821" w14:textId="77777777" w:rsidR="008A1D8D" w:rsidRPr="00FC5F66" w:rsidRDefault="008A1D8D" w:rsidP="00FC5F66">
      <w:pPr>
        <w:numPr>
          <w:ilvl w:val="0"/>
          <w:numId w:val="10"/>
        </w:numPr>
        <w:spacing w:after="120"/>
        <w:ind w:left="284" w:hanging="284"/>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REFERENCJE</w:t>
      </w:r>
    </w:p>
    <w:p w14:paraId="411DFA28" w14:textId="1E94D0E9" w:rsidR="008A1D8D" w:rsidRPr="008A1D8D" w:rsidRDefault="008A1D8D" w:rsidP="00FC5F66">
      <w:pPr>
        <w:widowControl w:val="0"/>
        <w:autoSpaceDE w:val="0"/>
        <w:autoSpaceDN w:val="0"/>
        <w:adjustRightInd w:val="0"/>
        <w:spacing w:after="120"/>
        <w:jc w:val="both"/>
        <w:textAlignment w:val="baseline"/>
        <w:rPr>
          <w:rFonts w:ascii="Franklin Gothic Book" w:eastAsia="Tahoma,Bold" w:hAnsi="Franklin Gothic Book" w:cs="Arial"/>
          <w:bCs/>
          <w:color w:val="000000"/>
          <w:szCs w:val="20"/>
          <w:lang w:val="x-none" w:eastAsia="x-none"/>
        </w:rPr>
      </w:pPr>
      <w:r w:rsidRPr="008A1D8D">
        <w:rPr>
          <w:rFonts w:ascii="Franklin Gothic Book" w:eastAsia="Tahoma,Bold" w:hAnsi="Franklin Gothic Book" w:cs="Arial"/>
          <w:bCs/>
          <w:color w:val="000000"/>
          <w:szCs w:val="20"/>
          <w:lang w:val="x-none" w:eastAsia="x-none"/>
        </w:rPr>
        <w:t xml:space="preserve">Referencje dla wykonanych usług o profilu zbliżonym do usług będących przedmiotem przetargu (w czynnych obiektach przemysłowych), potwierdzające posiadanie przez Wykonawcę co najmniej </w:t>
      </w:r>
      <w:r w:rsidRPr="008A1D8D">
        <w:rPr>
          <w:rFonts w:ascii="Franklin Gothic Book" w:eastAsia="Tahoma,Bold" w:hAnsi="Franklin Gothic Book" w:cs="Arial"/>
          <w:bCs/>
          <w:color w:val="000000"/>
          <w:szCs w:val="20"/>
          <w:lang w:eastAsia="x-none"/>
        </w:rPr>
        <w:t>3</w:t>
      </w:r>
      <w:r w:rsidRPr="008A1D8D">
        <w:rPr>
          <w:rFonts w:ascii="Franklin Gothic Book" w:eastAsia="Tahoma,Bold" w:hAnsi="Franklin Gothic Book" w:cs="Arial"/>
          <w:bCs/>
          <w:color w:val="000000"/>
          <w:szCs w:val="20"/>
          <w:lang w:val="x-none" w:eastAsia="x-none"/>
        </w:rPr>
        <w:t>-letniego doświadczenia, poświadczone co najmniej 3 listami referencyjnymi, dla realizowanych usług o wartości łącznej nie niższej niż  </w:t>
      </w:r>
      <w:r w:rsidR="001849DD">
        <w:rPr>
          <w:rFonts w:ascii="Franklin Gothic Book" w:eastAsia="Tahoma,Bold" w:hAnsi="Franklin Gothic Book" w:cs="Arial"/>
          <w:bCs/>
          <w:color w:val="000000"/>
          <w:szCs w:val="20"/>
          <w:lang w:eastAsia="x-none"/>
        </w:rPr>
        <w:t>1</w:t>
      </w:r>
      <w:r w:rsidRPr="008A1D8D">
        <w:rPr>
          <w:rFonts w:ascii="Franklin Gothic Book" w:eastAsia="Tahoma,Bold" w:hAnsi="Franklin Gothic Book" w:cs="Arial"/>
          <w:bCs/>
          <w:color w:val="000000"/>
          <w:szCs w:val="20"/>
          <w:lang w:val="x-none" w:eastAsia="x-none"/>
        </w:rPr>
        <w:t>00.000,00 zł netto</w:t>
      </w:r>
      <w:r w:rsidRPr="008A1D8D">
        <w:rPr>
          <w:rFonts w:ascii="Franklin Gothic Book" w:eastAsia="Calibri" w:hAnsi="Franklin Gothic Book" w:cs="Arial"/>
          <w:color w:val="000000"/>
          <w:szCs w:val="20"/>
          <w:lang w:val="x-none" w:eastAsia="x-none"/>
        </w:rPr>
        <w:t>.</w:t>
      </w:r>
    </w:p>
    <w:p w14:paraId="3612A739" w14:textId="77777777" w:rsidR="008A1D8D" w:rsidRPr="00FC5F66" w:rsidRDefault="008A1D8D" w:rsidP="00FC5F66">
      <w:pPr>
        <w:numPr>
          <w:ilvl w:val="0"/>
          <w:numId w:val="10"/>
        </w:numPr>
        <w:spacing w:after="120"/>
        <w:ind w:left="284" w:hanging="284"/>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 xml:space="preserve">WIZJA  LOKALNA </w:t>
      </w:r>
    </w:p>
    <w:p w14:paraId="04A6159F"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Zamawiający  przewiduje  wizję  lokalną  w  miejscu  planowanych robót.</w:t>
      </w:r>
    </w:p>
    <w:p w14:paraId="7298150E" w14:textId="77777777" w:rsidR="008A1D8D" w:rsidRPr="008A1D8D" w:rsidRDefault="008A1D8D" w:rsidP="00FC5F66">
      <w:pPr>
        <w:widowControl w:val="0"/>
        <w:numPr>
          <w:ilvl w:val="1"/>
          <w:numId w:val="10"/>
        </w:numPr>
        <w:autoSpaceDE w:val="0"/>
        <w:autoSpaceDN w:val="0"/>
        <w:adjustRightInd w:val="0"/>
        <w:spacing w:after="120"/>
        <w:ind w:left="284" w:hanging="284"/>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W celu przeprowadzenia wizji lokalnej należy po ukazaniu się ogłoszenia o zamówieniu skontaktować się z Panem </w:t>
      </w:r>
      <w:r w:rsidRPr="008A1D8D">
        <w:rPr>
          <w:rFonts w:ascii="Franklin Gothic Book" w:eastAsia="Calibri" w:hAnsi="Franklin Gothic Book" w:cs="Arial"/>
          <w:color w:val="000000"/>
          <w:szCs w:val="20"/>
          <w:lang w:eastAsia="x-none"/>
        </w:rPr>
        <w:t>Marianem Ryńskim,</w:t>
      </w:r>
      <w:r w:rsidRPr="008A1D8D">
        <w:rPr>
          <w:rFonts w:ascii="Franklin Gothic Book" w:eastAsia="Calibri" w:hAnsi="Franklin Gothic Book" w:cs="Arial"/>
          <w:color w:val="000000"/>
          <w:szCs w:val="20"/>
          <w:lang w:val="x-none" w:eastAsia="x-none"/>
        </w:rPr>
        <w:t xml:space="preserve"> kontakt: e-mail: </w:t>
      </w:r>
      <w:hyperlink r:id="rId16" w:history="1">
        <w:r w:rsidRPr="008A1D8D">
          <w:rPr>
            <w:rStyle w:val="Hipercze"/>
            <w:rFonts w:ascii="Franklin Gothic Book" w:eastAsia="Calibri" w:hAnsi="Franklin Gothic Book" w:cs="Arial"/>
            <w:szCs w:val="20"/>
            <w:lang w:eastAsia="x-none"/>
          </w:rPr>
          <w:t>marian.rynski@enea.pl;</w:t>
        </w:r>
      </w:hyperlink>
      <w:r w:rsidRPr="008A1D8D">
        <w:rPr>
          <w:rStyle w:val="Hipercze"/>
          <w:rFonts w:ascii="Franklin Gothic Book" w:eastAsia="Calibri" w:hAnsi="Franklin Gothic Book" w:cs="Arial"/>
          <w:szCs w:val="20"/>
          <w:lang w:eastAsia="x-none"/>
        </w:rPr>
        <w:t xml:space="preserve"> </w:t>
      </w:r>
      <w:r w:rsidRPr="008A1D8D">
        <w:rPr>
          <w:rFonts w:ascii="Franklin Gothic Book" w:eastAsia="Calibri" w:hAnsi="Franklin Gothic Book" w:cs="Arial"/>
          <w:color w:val="000000"/>
          <w:szCs w:val="20"/>
          <w:lang w:val="x-none" w:eastAsia="x-none"/>
        </w:rPr>
        <w:t>tel.: </w:t>
      </w:r>
      <w:r w:rsidRPr="008A1D8D">
        <w:rPr>
          <w:rFonts w:ascii="Franklin Gothic Book" w:eastAsia="Calibri" w:hAnsi="Franklin Gothic Book" w:cs="Arial"/>
          <w:color w:val="000000"/>
          <w:szCs w:val="20"/>
          <w:lang w:eastAsia="x-none"/>
        </w:rPr>
        <w:t>(</w:t>
      </w:r>
      <w:r w:rsidRPr="008A1D8D">
        <w:rPr>
          <w:rFonts w:ascii="Franklin Gothic Book" w:eastAsia="Calibri" w:hAnsi="Franklin Gothic Book" w:cs="Arial"/>
          <w:color w:val="000000"/>
          <w:szCs w:val="20"/>
          <w:lang w:val="x-none" w:eastAsia="x-none"/>
        </w:rPr>
        <w:t>15</w:t>
      </w:r>
      <w:r w:rsidRPr="008A1D8D">
        <w:rPr>
          <w:rFonts w:ascii="Franklin Gothic Book" w:eastAsia="Calibri" w:hAnsi="Franklin Gothic Book" w:cs="Arial"/>
          <w:color w:val="000000"/>
          <w:szCs w:val="20"/>
          <w:lang w:eastAsia="x-none"/>
        </w:rPr>
        <w:t>)</w:t>
      </w:r>
      <w:r w:rsidRPr="008A1D8D">
        <w:rPr>
          <w:rFonts w:ascii="Franklin Gothic Book" w:eastAsia="Calibri" w:hAnsi="Franklin Gothic Book" w:cs="Arial"/>
          <w:color w:val="000000"/>
          <w:szCs w:val="20"/>
          <w:lang w:val="x-none" w:eastAsia="x-none"/>
        </w:rPr>
        <w:t> 865 </w:t>
      </w:r>
      <w:r w:rsidRPr="008A1D8D">
        <w:rPr>
          <w:rFonts w:ascii="Franklin Gothic Book" w:eastAsia="Calibri" w:hAnsi="Franklin Gothic Book" w:cs="Arial"/>
          <w:color w:val="000000"/>
          <w:szCs w:val="20"/>
          <w:lang w:eastAsia="x-none"/>
        </w:rPr>
        <w:t>6403</w:t>
      </w:r>
      <w:r w:rsidRPr="008A1D8D">
        <w:rPr>
          <w:rFonts w:ascii="Franklin Gothic Book" w:eastAsia="Calibri" w:hAnsi="Franklin Gothic Book" w:cs="Arial"/>
          <w:color w:val="000000"/>
          <w:szCs w:val="20"/>
          <w:lang w:val="x-none" w:eastAsia="x-none"/>
        </w:rPr>
        <w:t>, kom.</w:t>
      </w:r>
      <w:r w:rsidRPr="008A1D8D">
        <w:rPr>
          <w:rFonts w:ascii="Franklin Gothic Book" w:eastAsia="Calibri" w:hAnsi="Franklin Gothic Book" w:cs="Arial"/>
          <w:color w:val="000000"/>
          <w:szCs w:val="20"/>
          <w:lang w:eastAsia="x-none"/>
        </w:rPr>
        <w:t> </w:t>
      </w:r>
      <w:r w:rsidRPr="008A1D8D">
        <w:rPr>
          <w:rFonts w:ascii="Franklin Gothic Book" w:eastAsia="Calibri" w:hAnsi="Franklin Gothic Book" w:cs="Arial"/>
          <w:color w:val="000000"/>
          <w:szCs w:val="20"/>
          <w:lang w:val="x-none" w:eastAsia="x-none"/>
        </w:rPr>
        <w:t>6</w:t>
      </w:r>
      <w:r w:rsidRPr="008A1D8D">
        <w:rPr>
          <w:rFonts w:ascii="Franklin Gothic Book" w:eastAsia="Calibri" w:hAnsi="Franklin Gothic Book" w:cs="Arial"/>
          <w:color w:val="000000"/>
          <w:szCs w:val="20"/>
          <w:lang w:eastAsia="x-none"/>
        </w:rPr>
        <w:t>9</w:t>
      </w:r>
      <w:r w:rsidRPr="008A1D8D">
        <w:rPr>
          <w:rFonts w:ascii="Franklin Gothic Book" w:eastAsia="Calibri" w:hAnsi="Franklin Gothic Book" w:cs="Arial"/>
          <w:color w:val="000000"/>
          <w:szCs w:val="20"/>
          <w:lang w:val="x-none" w:eastAsia="x-none"/>
        </w:rPr>
        <w:t>4 </w:t>
      </w:r>
      <w:r w:rsidRPr="008A1D8D">
        <w:rPr>
          <w:rFonts w:ascii="Franklin Gothic Book" w:eastAsia="Calibri" w:hAnsi="Franklin Gothic Book" w:cs="Arial"/>
          <w:color w:val="000000"/>
          <w:szCs w:val="20"/>
          <w:lang w:eastAsia="x-none"/>
        </w:rPr>
        <w:t>4</w:t>
      </w:r>
      <w:r w:rsidRPr="008A1D8D">
        <w:rPr>
          <w:rFonts w:ascii="Franklin Gothic Book" w:eastAsia="Calibri" w:hAnsi="Franklin Gothic Book" w:cs="Arial"/>
          <w:color w:val="000000"/>
          <w:szCs w:val="20"/>
          <w:lang w:val="x-none" w:eastAsia="x-none"/>
        </w:rPr>
        <w:t>30 </w:t>
      </w:r>
      <w:r w:rsidRPr="008A1D8D">
        <w:rPr>
          <w:rFonts w:ascii="Franklin Gothic Book" w:eastAsia="Calibri" w:hAnsi="Franklin Gothic Book" w:cs="Arial"/>
          <w:color w:val="000000"/>
          <w:szCs w:val="20"/>
          <w:lang w:eastAsia="x-none"/>
        </w:rPr>
        <w:t xml:space="preserve">713 </w:t>
      </w:r>
      <w:r w:rsidRPr="008A1D8D">
        <w:rPr>
          <w:rFonts w:ascii="Franklin Gothic Book" w:eastAsia="Calibri" w:hAnsi="Franklin Gothic Book" w:cs="Arial"/>
          <w:szCs w:val="20"/>
          <w:lang w:eastAsia="x-none"/>
        </w:rPr>
        <w:t>lub Jakubem Zieroldem</w:t>
      </w:r>
      <w:r w:rsidRPr="008A1D8D">
        <w:rPr>
          <w:rFonts w:ascii="Franklin Gothic Book" w:eastAsia="Calibri" w:hAnsi="Franklin Gothic Book" w:cs="Arial"/>
          <w:color w:val="000000"/>
          <w:szCs w:val="20"/>
          <w:lang w:val="x-none" w:eastAsia="x-none"/>
        </w:rPr>
        <w:t xml:space="preserve"> kontakt: e</w:t>
      </w:r>
      <w:r w:rsidRPr="008A1D8D">
        <w:rPr>
          <w:rFonts w:ascii="Franklin Gothic Book" w:eastAsia="Calibri" w:hAnsi="Franklin Gothic Book" w:cs="Arial"/>
          <w:color w:val="000000"/>
          <w:szCs w:val="20"/>
          <w:lang w:val="x-none" w:eastAsia="x-none"/>
        </w:rPr>
        <w:noBreakHyphen/>
        <w:t>mail</w:t>
      </w:r>
      <w:r w:rsidRPr="008A1D8D">
        <w:rPr>
          <w:rFonts w:ascii="Franklin Gothic Book" w:eastAsia="Calibri" w:hAnsi="Franklin Gothic Book" w:cs="Arial"/>
          <w:color w:val="000000"/>
          <w:szCs w:val="20"/>
          <w:lang w:eastAsia="x-none"/>
        </w:rPr>
        <w:t>:</w:t>
      </w:r>
      <w:r w:rsidRPr="008A1D8D">
        <w:rPr>
          <w:rFonts w:ascii="Franklin Gothic Book" w:eastAsia="Calibri" w:hAnsi="Franklin Gothic Book" w:cs="Arial"/>
          <w:szCs w:val="20"/>
          <w:lang w:eastAsia="x-none"/>
        </w:rPr>
        <w:t> </w:t>
      </w:r>
      <w:hyperlink r:id="rId17" w:history="1">
        <w:r w:rsidRPr="008A1D8D">
          <w:rPr>
            <w:rStyle w:val="Hipercze"/>
            <w:rFonts w:ascii="Franklin Gothic Book" w:eastAsia="Calibri" w:hAnsi="Franklin Gothic Book" w:cs="Arial"/>
            <w:szCs w:val="20"/>
            <w:lang w:eastAsia="x-none"/>
          </w:rPr>
          <w:t>jakub.zierold@enea.pl</w:t>
        </w:r>
      </w:hyperlink>
      <w:r w:rsidRPr="008A1D8D">
        <w:rPr>
          <w:rFonts w:ascii="Franklin Gothic Book" w:eastAsia="Calibri" w:hAnsi="Franklin Gothic Book" w:cs="Arial"/>
          <w:color w:val="000000"/>
          <w:szCs w:val="20"/>
          <w:lang w:val="x-none" w:eastAsia="x-none"/>
        </w:rPr>
        <w:t>, tel.: </w:t>
      </w:r>
      <w:r w:rsidRPr="008A1D8D">
        <w:rPr>
          <w:rFonts w:ascii="Franklin Gothic Book" w:eastAsia="Calibri" w:hAnsi="Franklin Gothic Book" w:cs="Arial"/>
          <w:color w:val="000000"/>
          <w:szCs w:val="20"/>
          <w:lang w:eastAsia="x-none"/>
        </w:rPr>
        <w:t>(</w:t>
      </w:r>
      <w:r w:rsidRPr="008A1D8D">
        <w:rPr>
          <w:rFonts w:ascii="Franklin Gothic Book" w:eastAsia="Calibri" w:hAnsi="Franklin Gothic Book" w:cs="Arial"/>
          <w:color w:val="000000"/>
          <w:szCs w:val="20"/>
          <w:lang w:val="x-none" w:eastAsia="x-none"/>
        </w:rPr>
        <w:t>15</w:t>
      </w:r>
      <w:r w:rsidRPr="008A1D8D">
        <w:rPr>
          <w:rFonts w:ascii="Franklin Gothic Book" w:eastAsia="Calibri" w:hAnsi="Franklin Gothic Book" w:cs="Arial"/>
          <w:color w:val="000000"/>
          <w:szCs w:val="20"/>
          <w:lang w:eastAsia="x-none"/>
        </w:rPr>
        <w:t>)</w:t>
      </w:r>
      <w:r w:rsidRPr="008A1D8D">
        <w:rPr>
          <w:rFonts w:ascii="Franklin Gothic Book" w:eastAsia="Calibri" w:hAnsi="Franklin Gothic Book" w:cs="Arial"/>
          <w:color w:val="000000"/>
          <w:szCs w:val="20"/>
          <w:lang w:val="x-none" w:eastAsia="x-none"/>
        </w:rPr>
        <w:t> 865 </w:t>
      </w:r>
      <w:r w:rsidRPr="008A1D8D">
        <w:rPr>
          <w:rFonts w:ascii="Franklin Gothic Book" w:eastAsia="Calibri" w:hAnsi="Franklin Gothic Book" w:cs="Arial"/>
          <w:color w:val="000000"/>
          <w:szCs w:val="20"/>
          <w:lang w:eastAsia="x-none"/>
        </w:rPr>
        <w:t>6963</w:t>
      </w:r>
      <w:r w:rsidRPr="008A1D8D">
        <w:rPr>
          <w:rFonts w:ascii="Franklin Gothic Book" w:eastAsia="Calibri" w:hAnsi="Franklin Gothic Book" w:cs="Arial"/>
          <w:color w:val="000000"/>
          <w:szCs w:val="20"/>
          <w:lang w:val="x-none" w:eastAsia="x-none"/>
        </w:rPr>
        <w:t xml:space="preserve">. </w:t>
      </w:r>
      <w:r w:rsidRPr="008A1D8D">
        <w:rPr>
          <w:rFonts w:ascii="Franklin Gothic Book" w:eastAsia="Calibri" w:hAnsi="Franklin Gothic Book" w:cs="Arial"/>
          <w:color w:val="000000"/>
          <w:szCs w:val="20"/>
          <w:lang w:val="x-none" w:eastAsia="x-none"/>
        </w:rPr>
        <w:br/>
        <w:t xml:space="preserve">Wizja będzie możliwa w okresie 5 dni od daty ogłoszenia przetargu. </w:t>
      </w:r>
    </w:p>
    <w:p w14:paraId="4F6C9EF0" w14:textId="77777777" w:rsidR="008A1D8D" w:rsidRPr="00FC5F66" w:rsidRDefault="008A1D8D" w:rsidP="00FC5F66">
      <w:pPr>
        <w:numPr>
          <w:ilvl w:val="0"/>
          <w:numId w:val="10"/>
        </w:numPr>
        <w:tabs>
          <w:tab w:val="left" w:pos="426"/>
        </w:tabs>
        <w:spacing w:after="120"/>
        <w:ind w:left="284" w:hanging="284"/>
        <w:jc w:val="both"/>
        <w:rPr>
          <w:rFonts w:ascii="Franklin Gothic Book" w:hAnsi="Franklin Gothic Book" w:cs="Arial"/>
          <w:szCs w:val="20"/>
          <w:u w:val="single"/>
        </w:rPr>
      </w:pPr>
      <w:r w:rsidRPr="00FC5F66">
        <w:rPr>
          <w:rFonts w:ascii="Franklin Gothic Book" w:hAnsi="Franklin Gothic Book" w:cs="Arial"/>
          <w:b/>
          <w:szCs w:val="20"/>
          <w:u w:val="single"/>
        </w:rPr>
        <w:t>WARUNKIEM DOPUSZCZENIA DO PRZETARGU JEST DOŁĄCZENIE DO OFERTY</w:t>
      </w:r>
    </w:p>
    <w:p w14:paraId="151A49E9"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8A1D8D">
        <w:rPr>
          <w:rFonts w:ascii="Franklin Gothic Book" w:hAnsi="Franklin Gothic Book" w:cs="Arial"/>
          <w:color w:val="000000"/>
          <w:szCs w:val="20"/>
        </w:rPr>
        <w:t xml:space="preserve">Oświadczenia Wykonawcy o wypełnieniu obowiązku informacyjnego przewidzianego w art. 13 lub art. 14 </w:t>
      </w:r>
      <w:r w:rsidRPr="008A1D8D">
        <w:rPr>
          <w:rFonts w:ascii="Franklin Gothic Book" w:eastAsia="Tahoma,Bold" w:hAnsi="Franklin Gothic Book" w:cs="Arial"/>
          <w:bCs/>
          <w:color w:val="000000"/>
          <w:szCs w:val="20"/>
          <w:lang w:val="x-none" w:eastAsia="x-none"/>
        </w:rPr>
        <w:t>RODO</w:t>
      </w:r>
      <w:r w:rsidRPr="008A1D8D">
        <w:rPr>
          <w:rFonts w:ascii="Franklin Gothic Book" w:hAnsi="Franklin Gothic Book" w:cs="Arial"/>
          <w:color w:val="000000"/>
          <w:szCs w:val="20"/>
        </w:rPr>
        <w:t xml:space="preserve"> wobec osób fizycznych, od których dane osobowe bezpośrednio lub pośrednio pozyskał, którego wzór stanowi załącznik do ogłoszenia.</w:t>
      </w:r>
    </w:p>
    <w:p w14:paraId="2C9238A0"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8A1D8D">
        <w:rPr>
          <w:rFonts w:ascii="Franklin Gothic Book" w:hAnsi="Franklin Gothic Book" w:cs="Arial"/>
          <w:color w:val="000000"/>
          <w:szCs w:val="20"/>
        </w:rPr>
        <w:t xml:space="preserve">W przypadku gdy Wykonawca jest osobą fizyczną oświadczenia Wykonawcy o wyrażeniu zgody na </w:t>
      </w:r>
      <w:r w:rsidRPr="008A1D8D">
        <w:rPr>
          <w:rFonts w:ascii="Franklin Gothic Book" w:eastAsia="Tahoma,Bold" w:hAnsi="Franklin Gothic Book" w:cs="Arial"/>
          <w:bCs/>
          <w:color w:val="000000"/>
          <w:szCs w:val="20"/>
          <w:lang w:val="x-none" w:eastAsia="x-none"/>
        </w:rPr>
        <w:t>przetwarzanie</w:t>
      </w:r>
      <w:r w:rsidRPr="008A1D8D">
        <w:rPr>
          <w:rFonts w:ascii="Franklin Gothic Book" w:hAnsi="Franklin Gothic Book" w:cs="Arial"/>
          <w:color w:val="000000"/>
          <w:szCs w:val="20"/>
        </w:rPr>
        <w:t xml:space="preserve"> przez Enea Połaniec S.A. danych osobowych, którego wzór stanowi załącznik do ogłoszenia.</w:t>
      </w:r>
    </w:p>
    <w:p w14:paraId="009328D2"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rPr>
      </w:pPr>
      <w:r w:rsidRPr="008A1D8D">
        <w:rPr>
          <w:rFonts w:ascii="Franklin Gothic Book" w:hAnsi="Franklin Gothic Book" w:cs="Arial"/>
          <w:color w:val="000000"/>
          <w:szCs w:val="20"/>
        </w:rPr>
        <w:t xml:space="preserve">Wykazów usług wykonanych przez Wykonawcę, o których mowa w pkt XVI. wraz z podaniem ich wartości, </w:t>
      </w:r>
      <w:r w:rsidRPr="008A1D8D">
        <w:rPr>
          <w:rFonts w:ascii="Franklin Gothic Book" w:eastAsia="Tahoma,Bold" w:hAnsi="Franklin Gothic Book" w:cs="Arial"/>
          <w:bCs/>
          <w:color w:val="000000"/>
          <w:szCs w:val="20"/>
          <w:lang w:val="x-none" w:eastAsia="x-none"/>
        </w:rPr>
        <w:t>przedmiotu</w:t>
      </w:r>
      <w:r w:rsidRPr="008A1D8D">
        <w:rPr>
          <w:rFonts w:ascii="Franklin Gothic Book" w:hAnsi="Franklin Gothic Book" w:cs="Arial"/>
          <w:color w:val="000000"/>
          <w:szCs w:val="20"/>
        </w:rPr>
        <w:t>, dat wykonania i podmiotów, na rzecz których zostały wykonane.</w:t>
      </w:r>
    </w:p>
    <w:p w14:paraId="2891B9D6"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hAnsi="Franklin Gothic Book" w:cs="Arial"/>
          <w:color w:val="000000"/>
          <w:szCs w:val="20"/>
          <w:u w:val="single"/>
        </w:rPr>
      </w:pPr>
      <w:r w:rsidRPr="008A1D8D">
        <w:rPr>
          <w:rFonts w:ascii="Franklin Gothic Book" w:eastAsia="Tahoma,Bold" w:hAnsi="Franklin Gothic Book" w:cs="Arial"/>
          <w:bCs/>
          <w:color w:val="000000"/>
          <w:szCs w:val="20"/>
          <w:lang w:val="x-none" w:eastAsia="x-none"/>
        </w:rPr>
        <w:t>Wypełniony</w:t>
      </w:r>
      <w:r w:rsidRPr="008A1D8D">
        <w:rPr>
          <w:rFonts w:ascii="Franklin Gothic Book" w:hAnsi="Franklin Gothic Book" w:cs="Arial"/>
          <w:color w:val="000000"/>
          <w:szCs w:val="20"/>
          <w:u w:val="single"/>
        </w:rPr>
        <w:t xml:space="preserve"> dokument Z-7.</w:t>
      </w:r>
    </w:p>
    <w:p w14:paraId="79930D66" w14:textId="77777777" w:rsidR="008A1D8D" w:rsidRPr="00FC5F66" w:rsidRDefault="008A1D8D" w:rsidP="00FC5F66">
      <w:pPr>
        <w:numPr>
          <w:ilvl w:val="0"/>
          <w:numId w:val="10"/>
        </w:numPr>
        <w:spacing w:after="120"/>
        <w:ind w:left="284" w:hanging="284"/>
        <w:rPr>
          <w:rFonts w:ascii="Franklin Gothic Book" w:eastAsia="Calibri" w:hAnsi="Franklin Gothic Book" w:cs="Arial"/>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ZAŁĄCZNIKI DO SIWZ</w:t>
      </w:r>
    </w:p>
    <w:p w14:paraId="1975F26A"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8A1D8D">
        <w:rPr>
          <w:rFonts w:ascii="Franklin Gothic Book" w:eastAsia="Calibri" w:hAnsi="Franklin Gothic Book" w:cs="Arial"/>
          <w:szCs w:val="20"/>
          <w:lang w:val="x-none" w:eastAsia="x-none"/>
        </w:rPr>
        <w:t xml:space="preserve">Integralną </w:t>
      </w:r>
      <w:r w:rsidRPr="008A1D8D">
        <w:rPr>
          <w:rFonts w:ascii="Franklin Gothic Book" w:hAnsi="Franklin Gothic Book" w:cs="Arial"/>
          <w:color w:val="000000"/>
          <w:szCs w:val="20"/>
        </w:rPr>
        <w:t>częścią</w:t>
      </w:r>
      <w:r w:rsidRPr="008A1D8D">
        <w:rPr>
          <w:rFonts w:ascii="Franklin Gothic Book" w:eastAsia="Calibri" w:hAnsi="Franklin Gothic Book" w:cs="Arial"/>
          <w:szCs w:val="20"/>
          <w:lang w:val="x-none" w:eastAsia="x-none"/>
        </w:rPr>
        <w:t xml:space="preserve"> </w:t>
      </w:r>
      <w:r w:rsidRPr="008A1D8D">
        <w:rPr>
          <w:rFonts w:ascii="Franklin Gothic Book" w:eastAsia="Tahoma,Bold" w:hAnsi="Franklin Gothic Book" w:cs="Arial"/>
          <w:bCs/>
          <w:color w:val="000000"/>
          <w:szCs w:val="20"/>
          <w:lang w:val="x-none" w:eastAsia="x-none"/>
        </w:rPr>
        <w:t>ogłoszenia</w:t>
      </w:r>
      <w:r w:rsidRPr="008A1D8D">
        <w:rPr>
          <w:rFonts w:ascii="Franklin Gothic Book" w:eastAsia="Calibri" w:hAnsi="Franklin Gothic Book" w:cs="Arial"/>
          <w:szCs w:val="20"/>
          <w:lang w:val="x-none" w:eastAsia="x-none"/>
        </w:rPr>
        <w:t xml:space="preserve"> jest klauzula informacyjna wynikająca z obowiązku informacyjnego Administratora (Enea Połaniec S.A.) stanowiąca Załącznik  do ogłoszenia.</w:t>
      </w:r>
    </w:p>
    <w:p w14:paraId="5CE17B09" w14:textId="5BBC2C8D" w:rsidR="008A1D8D" w:rsidRPr="00BB1603"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BB1603">
        <w:rPr>
          <w:rFonts w:ascii="Franklin Gothic Book" w:eastAsia="Tahoma,Bold" w:hAnsi="Franklin Gothic Book" w:cs="Arial"/>
          <w:bCs/>
          <w:szCs w:val="20"/>
          <w:lang w:val="x-none" w:eastAsia="x-none"/>
        </w:rPr>
        <w:t>Załącznik</w:t>
      </w:r>
      <w:r w:rsidRPr="00BB1603">
        <w:rPr>
          <w:rFonts w:ascii="Franklin Gothic Book" w:eastAsia="Calibri" w:hAnsi="Franklin Gothic Book" w:cs="Arial"/>
          <w:szCs w:val="20"/>
          <w:lang w:val="x-none" w:eastAsia="x-none"/>
        </w:rPr>
        <w:t xml:space="preserve"> nr </w:t>
      </w:r>
      <w:r w:rsidR="00660C8F" w:rsidRPr="00BB1603">
        <w:rPr>
          <w:rFonts w:ascii="Franklin Gothic Book" w:eastAsia="Calibri" w:hAnsi="Franklin Gothic Book" w:cs="Arial"/>
          <w:szCs w:val="20"/>
          <w:lang w:eastAsia="x-none"/>
        </w:rPr>
        <w:t>8</w:t>
      </w:r>
      <w:r w:rsidRPr="00BB1603">
        <w:rPr>
          <w:rFonts w:ascii="Franklin Gothic Book" w:eastAsia="Calibri" w:hAnsi="Franklin Gothic Book" w:cs="Arial"/>
          <w:szCs w:val="20"/>
          <w:lang w:val="x-none" w:eastAsia="x-none"/>
        </w:rPr>
        <w:t xml:space="preserve"> do SIWZ – Załącznik nr </w:t>
      </w:r>
      <w:r w:rsidR="00660C8F" w:rsidRPr="00BB1603">
        <w:rPr>
          <w:rFonts w:ascii="Franklin Gothic Book" w:eastAsia="Calibri" w:hAnsi="Franklin Gothic Book" w:cs="Arial"/>
          <w:szCs w:val="20"/>
          <w:lang w:eastAsia="x-none"/>
        </w:rPr>
        <w:t>8</w:t>
      </w:r>
      <w:r w:rsidRPr="00BB1603">
        <w:rPr>
          <w:rFonts w:ascii="Franklin Gothic Book" w:eastAsia="Calibri" w:hAnsi="Franklin Gothic Book" w:cs="Arial"/>
          <w:szCs w:val="20"/>
          <w:lang w:val="x-none" w:eastAsia="x-none"/>
        </w:rPr>
        <w:t xml:space="preserve">. </w:t>
      </w:r>
      <w:r w:rsidR="00660C8F" w:rsidRPr="00BB1603">
        <w:rPr>
          <w:rFonts w:ascii="Franklin Gothic Book" w:eastAsia="Calibri" w:hAnsi="Franklin Gothic Book" w:cs="Arial"/>
          <w:szCs w:val="20"/>
          <w:lang w:eastAsia="x-none"/>
        </w:rPr>
        <w:t xml:space="preserve">Mapka z geoportalu </w:t>
      </w:r>
      <w:r w:rsidR="001849DD" w:rsidRPr="00BB1603">
        <w:rPr>
          <w:rFonts w:ascii="Franklin Gothic Book" w:eastAsia="Calibri" w:hAnsi="Franklin Gothic Book" w:cs="Arial"/>
          <w:szCs w:val="20"/>
          <w:lang w:eastAsia="x-none"/>
        </w:rPr>
        <w:t>ułożenia trasy kabla światłowodowego</w:t>
      </w:r>
      <w:r w:rsidR="00660C8F" w:rsidRPr="00BB1603">
        <w:rPr>
          <w:rFonts w:ascii="Franklin Gothic Book" w:eastAsia="Calibri" w:hAnsi="Franklin Gothic Book" w:cs="Arial"/>
          <w:szCs w:val="20"/>
          <w:lang w:eastAsia="x-none"/>
        </w:rPr>
        <w:t xml:space="preserve"> </w:t>
      </w:r>
      <w:r w:rsidR="00660C8F" w:rsidRPr="00BB1603">
        <w:rPr>
          <w:rFonts w:ascii="Franklin Gothic Book" w:eastAsia="Calibri" w:hAnsi="Franklin Gothic Book" w:cs="Arial"/>
          <w:szCs w:val="20"/>
          <w:u w:val="single"/>
          <w:lang w:eastAsia="x-none"/>
        </w:rPr>
        <w:t>swiatłowod.jpg, swiatowod_2.jpg</w:t>
      </w:r>
      <w:r w:rsidR="001849DD" w:rsidRPr="00BB1603">
        <w:rPr>
          <w:rFonts w:ascii="Franklin Gothic Book" w:eastAsia="Calibri" w:hAnsi="Franklin Gothic Book" w:cs="Arial"/>
          <w:szCs w:val="20"/>
          <w:lang w:eastAsia="x-none"/>
        </w:rPr>
        <w:t>.</w:t>
      </w:r>
    </w:p>
    <w:p w14:paraId="513A00C1" w14:textId="77777777" w:rsidR="008A1D8D" w:rsidRPr="008A1D8D" w:rsidRDefault="008A1D8D" w:rsidP="00FC5F66">
      <w:pPr>
        <w:widowControl w:val="0"/>
        <w:numPr>
          <w:ilvl w:val="1"/>
          <w:numId w:val="10"/>
        </w:numPr>
        <w:autoSpaceDE w:val="0"/>
        <w:autoSpaceDN w:val="0"/>
        <w:adjustRightInd w:val="0"/>
        <w:spacing w:after="120"/>
        <w:ind w:left="284" w:hanging="284"/>
        <w:jc w:val="both"/>
        <w:textAlignment w:val="baseline"/>
        <w:rPr>
          <w:rFonts w:ascii="Franklin Gothic Book" w:eastAsia="Calibri" w:hAnsi="Franklin Gothic Book" w:cs="Arial"/>
          <w:szCs w:val="20"/>
          <w:lang w:val="x-none" w:eastAsia="x-none"/>
        </w:rPr>
      </w:pPr>
      <w:r w:rsidRPr="008A1D8D">
        <w:rPr>
          <w:rFonts w:ascii="Franklin Gothic Book" w:eastAsia="Calibri" w:hAnsi="Franklin Gothic Book" w:cs="Arial"/>
          <w:color w:val="000000"/>
          <w:szCs w:val="20"/>
          <w:lang w:val="x-none" w:eastAsia="x-none"/>
        </w:rPr>
        <w:t xml:space="preserve">Wzory </w:t>
      </w:r>
      <w:r w:rsidRPr="008A1D8D">
        <w:rPr>
          <w:rFonts w:ascii="Franklin Gothic Book" w:eastAsia="Tahoma,Bold" w:hAnsi="Franklin Gothic Book" w:cs="Arial"/>
          <w:bCs/>
          <w:color w:val="000000"/>
          <w:szCs w:val="20"/>
          <w:lang w:val="x-none" w:eastAsia="x-none"/>
        </w:rPr>
        <w:t>dokumentów</w:t>
      </w:r>
      <w:r w:rsidRPr="008A1D8D">
        <w:rPr>
          <w:rFonts w:ascii="Franklin Gothic Book" w:eastAsia="Calibri" w:hAnsi="Franklin Gothic Book" w:cs="Arial"/>
          <w:color w:val="000000"/>
          <w:szCs w:val="20"/>
          <w:lang w:val="x-none" w:eastAsia="x-none"/>
        </w:rPr>
        <w:t>:</w:t>
      </w:r>
    </w:p>
    <w:p w14:paraId="393BC8F3" w14:textId="77777777" w:rsidR="008A1D8D" w:rsidRPr="008A1D8D" w:rsidRDefault="008A1D8D" w:rsidP="00FC5F66">
      <w:pPr>
        <w:widowControl w:val="0"/>
        <w:numPr>
          <w:ilvl w:val="0"/>
          <w:numId w:val="42"/>
        </w:numPr>
        <w:autoSpaceDE w:val="0"/>
        <w:autoSpaceDN w:val="0"/>
        <w:adjustRightInd w:val="0"/>
        <w:spacing w:after="120"/>
        <w:ind w:left="567" w:hanging="283"/>
        <w:jc w:val="both"/>
        <w:textAlignment w:val="baseline"/>
        <w:rPr>
          <w:rFonts w:ascii="Franklin Gothic Book" w:eastAsia="Calibri" w:hAnsi="Franklin Gothic Book" w:cs="Arial"/>
          <w:color w:val="000000"/>
          <w:szCs w:val="20"/>
          <w:u w:val="single"/>
          <w:lang w:val="x-none" w:eastAsia="x-none"/>
        </w:rPr>
      </w:pPr>
      <w:r w:rsidRPr="008A1D8D">
        <w:rPr>
          <w:rFonts w:ascii="Franklin Gothic Book" w:eastAsia="Calibri" w:hAnsi="Franklin Gothic Book" w:cs="Arial"/>
          <w:szCs w:val="20"/>
          <w:u w:val="single"/>
          <w:lang w:val="x-none" w:eastAsia="x-none"/>
        </w:rPr>
        <w:t xml:space="preserve">Z – 7 </w:t>
      </w:r>
      <w:r w:rsidRPr="008A1D8D">
        <w:rPr>
          <w:rFonts w:ascii="Franklin Gothic Book" w:eastAsia="Calibri" w:hAnsi="Franklin Gothic Book" w:cs="Arial"/>
          <w:szCs w:val="20"/>
          <w:u w:val="single"/>
          <w:lang w:val="x-none" w:eastAsia="x-none" w:bidi="lo-LA"/>
        </w:rPr>
        <w:t>Kwestionariusz bezpieczeństwa i higieny pracy dla Wykonawców</w:t>
      </w:r>
    </w:p>
    <w:p w14:paraId="4598EE24" w14:textId="77777777" w:rsidR="008A1D8D" w:rsidRPr="008A1D8D" w:rsidRDefault="008A1D8D" w:rsidP="008A1D8D">
      <w:pPr>
        <w:widowControl w:val="0"/>
        <w:autoSpaceDE w:val="0"/>
        <w:autoSpaceDN w:val="0"/>
        <w:adjustRightInd w:val="0"/>
        <w:spacing w:after="200" w:line="300" w:lineRule="auto"/>
        <w:ind w:left="851"/>
        <w:contextualSpacing/>
        <w:jc w:val="both"/>
        <w:textAlignment w:val="baseline"/>
        <w:rPr>
          <w:rFonts w:ascii="Franklin Gothic Book" w:eastAsia="Calibri" w:hAnsi="Franklin Gothic Book" w:cs="Arial"/>
          <w:color w:val="000000"/>
          <w:szCs w:val="20"/>
          <w:lang w:val="x-none" w:eastAsia="x-none"/>
        </w:rPr>
      </w:pPr>
    </w:p>
    <w:bookmarkStart w:id="23" w:name="_MON_1609153994"/>
    <w:bookmarkEnd w:id="23"/>
    <w:bookmarkStart w:id="24" w:name="_MON_1594713171"/>
    <w:bookmarkEnd w:id="24"/>
    <w:p w14:paraId="16F4A915" w14:textId="77777777" w:rsidR="008A1D8D" w:rsidRPr="008A1D8D" w:rsidRDefault="008A1D8D" w:rsidP="008A1D8D">
      <w:pPr>
        <w:widowControl w:val="0"/>
        <w:autoSpaceDE w:val="0"/>
        <w:autoSpaceDN w:val="0"/>
        <w:adjustRightInd w:val="0"/>
        <w:spacing w:after="200" w:line="300" w:lineRule="auto"/>
        <w:ind w:left="851"/>
        <w:contextualSpacing/>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object w:dxaOrig="1531" w:dyaOrig="990" w14:anchorId="4E504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Word.Document.12" ShapeID="_x0000_i1025" DrawAspect="Icon" ObjectID="_1639551820" r:id="rId19">
            <o:FieldCodes>\s</o:FieldCodes>
          </o:OLEObject>
        </w:object>
      </w:r>
      <w:bookmarkStart w:id="25" w:name="_MON_1594713234"/>
      <w:bookmarkEnd w:id="25"/>
      <w:r w:rsidRPr="008A1D8D">
        <w:rPr>
          <w:rFonts w:ascii="Franklin Gothic Book" w:eastAsia="Calibri" w:hAnsi="Franklin Gothic Book" w:cs="Arial"/>
          <w:color w:val="000000"/>
          <w:szCs w:val="20"/>
          <w:lang w:val="x-none" w:eastAsia="x-none"/>
        </w:rPr>
        <w:object w:dxaOrig="1531" w:dyaOrig="990" w14:anchorId="78D4EAF8">
          <v:shape id="_x0000_i1026" type="#_x0000_t75" style="width:76.5pt;height:49.5pt" o:ole="">
            <v:imagedata r:id="rId20" o:title=""/>
          </v:shape>
          <o:OLEObject Type="Embed" ProgID="Word.Document.12" ShapeID="_x0000_i1026" DrawAspect="Icon" ObjectID="_1639551821" r:id="rId21">
            <o:FieldCodes>\s</o:FieldCodes>
          </o:OLEObject>
        </w:object>
      </w:r>
      <w:bookmarkStart w:id="26" w:name="_MON_1594713255"/>
      <w:bookmarkEnd w:id="26"/>
      <w:r w:rsidRPr="008A1D8D">
        <w:rPr>
          <w:rFonts w:ascii="Franklin Gothic Book" w:eastAsia="Calibri" w:hAnsi="Franklin Gothic Book" w:cs="Arial"/>
          <w:color w:val="000000"/>
          <w:szCs w:val="20"/>
          <w:lang w:val="x-none" w:eastAsia="x-none"/>
        </w:rPr>
        <w:object w:dxaOrig="1531" w:dyaOrig="990" w14:anchorId="1B471FA3">
          <v:shape id="_x0000_i1027" type="#_x0000_t75" style="width:76.5pt;height:49.5pt" o:ole="">
            <v:imagedata r:id="rId22" o:title=""/>
          </v:shape>
          <o:OLEObject Type="Embed" ProgID="Word.Document.12" ShapeID="_x0000_i1027" DrawAspect="Icon" ObjectID="_1639551822" r:id="rId23">
            <o:FieldCodes>\s</o:FieldCodes>
          </o:OLEObject>
        </w:object>
      </w:r>
    </w:p>
    <w:p w14:paraId="4307417A" w14:textId="77777777" w:rsidR="008A1D8D" w:rsidRPr="00FC5F66" w:rsidRDefault="008A1D8D" w:rsidP="008A1D8D">
      <w:pPr>
        <w:numPr>
          <w:ilvl w:val="0"/>
          <w:numId w:val="10"/>
        </w:numPr>
        <w:spacing w:before="120" w:after="120" w:line="312" w:lineRule="atLeast"/>
        <w:ind w:left="284" w:hanging="284"/>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bCs/>
          <w:color w:val="000000"/>
          <w:szCs w:val="20"/>
          <w:u w:val="single"/>
          <w:lang w:val="x-none" w:eastAsia="x-none"/>
        </w:rPr>
        <w:t xml:space="preserve">DOKUMENTY </w:t>
      </w:r>
      <w:r w:rsidRPr="00FC5F66">
        <w:rPr>
          <w:rFonts w:ascii="Franklin Gothic Book" w:eastAsia="Calibri" w:hAnsi="Franklin Gothic Book" w:cs="Arial"/>
          <w:b/>
          <w:color w:val="000000"/>
          <w:szCs w:val="20"/>
          <w:u w:val="single"/>
          <w:lang w:val="x-none" w:eastAsia="x-none"/>
        </w:rPr>
        <w:t>WŁAŚCIWE DLA ENEA POŁANIEC S.A.:</w:t>
      </w:r>
    </w:p>
    <w:p w14:paraId="0867BDAA"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Ogólne Warunki Zakupu Usług</w:t>
      </w:r>
    </w:p>
    <w:p w14:paraId="0EE3DC28"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Ochrony Przeciwpożarowej</w:t>
      </w:r>
    </w:p>
    <w:p w14:paraId="5681A340"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Organizacji Bezpiecznej Pracy</w:t>
      </w:r>
    </w:p>
    <w:p w14:paraId="4660BB58"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Postepowania w Razie Wypadków i Nagłych Zachorowań</w:t>
      </w:r>
    </w:p>
    <w:p w14:paraId="08000ACB"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Postępowania z Odpadami</w:t>
      </w:r>
    </w:p>
    <w:p w14:paraId="04AACFD6"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Przepustkowa dla Ruchu materiałowego</w:t>
      </w:r>
    </w:p>
    <w:p w14:paraId="27F4002A"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Postępowania dla Ruchu Osobowego i Pojazdów</w:t>
      </w:r>
    </w:p>
    <w:p w14:paraId="56B7004E"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Instrukcja w Sprawie Zakazu Palenia Tytoniu</w:t>
      </w:r>
    </w:p>
    <w:p w14:paraId="4593A141"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lastRenderedPageBreak/>
        <w:t>Załącznik do Instrukcji Organizacji Bezpiecznej Pracy-dokument związany nr 4</w:t>
      </w:r>
    </w:p>
    <w:p w14:paraId="4B9E0A30" w14:textId="77777777" w:rsidR="008A1D8D" w:rsidRPr="008A1D8D" w:rsidRDefault="008A1D8D" w:rsidP="008A1D8D">
      <w:pPr>
        <w:numPr>
          <w:ilvl w:val="1"/>
          <w:numId w:val="10"/>
        </w:numPr>
        <w:suppressAutoHyphens/>
        <w:spacing w:before="120" w:line="276" w:lineRule="auto"/>
        <w:ind w:left="426" w:hanging="426"/>
        <w:contextualSpacing/>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Zmiana adresu dostarczania dokumentów zobowiązaniowych</w:t>
      </w:r>
    </w:p>
    <w:p w14:paraId="08F9A989" w14:textId="77777777" w:rsidR="00883C47" w:rsidRPr="00FC5F66" w:rsidRDefault="008A1D8D" w:rsidP="00FC5F66">
      <w:pPr>
        <w:numPr>
          <w:ilvl w:val="1"/>
          <w:numId w:val="10"/>
        </w:numPr>
        <w:suppressAutoHyphens/>
        <w:spacing w:before="120" w:line="276" w:lineRule="auto"/>
        <w:ind w:left="426" w:hanging="426"/>
        <w:contextualSpacing/>
        <w:rPr>
          <w:rFonts w:ascii="Franklin Gothic Book" w:hAnsi="Franklin Gothic Book" w:cs="Arial"/>
          <w:szCs w:val="20"/>
        </w:rPr>
      </w:pPr>
      <w:r w:rsidRPr="008A1D8D">
        <w:rPr>
          <w:rFonts w:ascii="Franklin Gothic Book" w:eastAsia="Calibri" w:hAnsi="Franklin Gothic Book" w:cs="Arial"/>
          <w:color w:val="000000"/>
          <w:szCs w:val="20"/>
        </w:rPr>
        <w:t>D</w:t>
      </w:r>
      <w:r w:rsidRPr="008A1D8D">
        <w:rPr>
          <w:rFonts w:ascii="Franklin Gothic Book" w:eastAsia="Calibri" w:hAnsi="Franklin Gothic Book" w:cs="Arial"/>
          <w:color w:val="000000"/>
          <w:szCs w:val="20"/>
          <w:lang w:val="cs-CZ"/>
        </w:rPr>
        <w:t xml:space="preserve">ostępne na stronie internetowej Enea Połaniec S.A. pod </w:t>
      </w:r>
      <w:hyperlink r:id="rId24" w:history="1">
        <w:r w:rsidRPr="008A1D8D">
          <w:rPr>
            <w:rFonts w:ascii="Franklin Gothic Book" w:eastAsia="Calibri" w:hAnsi="Franklin Gothic Book" w:cs="Arial"/>
            <w:color w:val="000000"/>
            <w:szCs w:val="20"/>
            <w:u w:val="single"/>
            <w:lang w:val="cs-CZ"/>
          </w:rPr>
          <w:t>https://www.enea.pl/pl/grupaenea/o-grupie/spolki-grupy-enea/polaniec/zamowienia/dokumenty</w:t>
        </w:r>
      </w:hyperlink>
      <w:r w:rsidRPr="008A1D8D">
        <w:rPr>
          <w:rFonts w:ascii="Franklin Gothic Book" w:eastAsia="Calibri" w:hAnsi="Franklin Gothic Book" w:cs="Arial"/>
          <w:color w:val="000000"/>
          <w:szCs w:val="20"/>
          <w:lang w:val="cs-CZ"/>
        </w:rPr>
        <w:t>.</w:t>
      </w:r>
    </w:p>
    <w:p w14:paraId="6CE994EE" w14:textId="77777777" w:rsidR="00520081" w:rsidRPr="0082594A" w:rsidRDefault="0082594A" w:rsidP="0082594A">
      <w:pPr>
        <w:jc w:val="right"/>
        <w:rPr>
          <w:rFonts w:ascii="Franklin Gothic Book" w:hAnsi="Franklin Gothic Book" w:cs="Arial"/>
          <w:sz w:val="18"/>
          <w:szCs w:val="18"/>
        </w:rPr>
      </w:pPr>
      <w:r w:rsidRPr="0082594A">
        <w:rPr>
          <w:rFonts w:ascii="Franklin Gothic Book" w:hAnsi="Franklin Gothic Book" w:cs="Arial"/>
          <w:sz w:val="18"/>
          <w:szCs w:val="18"/>
        </w:rPr>
        <w:t>Załącznik do SIWZ</w:t>
      </w:r>
    </w:p>
    <w:p w14:paraId="58035616" w14:textId="77777777" w:rsidR="00520081" w:rsidRDefault="00520081" w:rsidP="00CB59D5">
      <w:pPr>
        <w:jc w:val="center"/>
        <w:rPr>
          <w:rFonts w:ascii="Franklin Gothic Book" w:hAnsi="Franklin Gothic Book" w:cs="Arial"/>
          <w:b/>
          <w:sz w:val="18"/>
          <w:szCs w:val="18"/>
        </w:rPr>
      </w:pPr>
    </w:p>
    <w:p w14:paraId="130A6BED" w14:textId="77777777"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t xml:space="preserve">WZÓR </w:t>
      </w:r>
    </w:p>
    <w:p w14:paraId="11DB2616" w14:textId="77777777"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14:paraId="1F50DC4E" w14:textId="77777777" w:rsidR="00CB59D5" w:rsidRPr="0095195B" w:rsidRDefault="00CB59D5" w:rsidP="00CB59D5">
      <w:pPr>
        <w:jc w:val="center"/>
        <w:rPr>
          <w:rFonts w:ascii="Franklin Gothic Book" w:hAnsi="Franklin Gothic Book" w:cs="Arial"/>
          <w:b/>
          <w:bCs/>
          <w:sz w:val="18"/>
          <w:szCs w:val="18"/>
        </w:rPr>
      </w:pPr>
    </w:p>
    <w:p w14:paraId="7C206CA8"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14:paraId="02F55E73" w14:textId="77777777"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14:paraId="1A35072B" w14:textId="77777777" w:rsidR="00CB59D5" w:rsidRPr="0095195B" w:rsidRDefault="00CB59D5" w:rsidP="00CB59D5">
      <w:pPr>
        <w:rPr>
          <w:rFonts w:ascii="Franklin Gothic Book" w:hAnsi="Franklin Gothic Book" w:cs="Arial"/>
          <w:sz w:val="18"/>
          <w:szCs w:val="18"/>
          <w:lang w:bidi="lo-LA"/>
        </w:rPr>
      </w:pPr>
    </w:p>
    <w:p w14:paraId="7F60C899" w14:textId="77777777"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osób zatrudnionych ogółem: ……………….; w tym: osób na umowę o pracę:…….….; umowy cywilno – prawne;….…....; osób samozatrudniających się:…………………..</w:t>
      </w:r>
    </w:p>
    <w:p w14:paraId="3EFC8D78" w14:textId="77777777"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14:paraId="79CC000B" w14:textId="77777777"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C4028B" w14:paraId="32374823" w14:textId="77777777" w:rsidTr="00D1614F">
        <w:trPr>
          <w:trHeight w:val="144"/>
          <w:tblHeader/>
        </w:trPr>
        <w:tc>
          <w:tcPr>
            <w:tcW w:w="269" w:type="pct"/>
            <w:tcBorders>
              <w:top w:val="single" w:sz="4" w:space="0" w:color="auto"/>
              <w:left w:val="single" w:sz="4" w:space="0" w:color="auto"/>
              <w:right w:val="single" w:sz="4" w:space="0" w:color="auto"/>
            </w:tcBorders>
            <w:vAlign w:val="center"/>
          </w:tcPr>
          <w:p w14:paraId="222AA2D4" w14:textId="77777777"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Lp.</w:t>
            </w:r>
          </w:p>
        </w:tc>
        <w:tc>
          <w:tcPr>
            <w:tcW w:w="2740" w:type="pct"/>
            <w:tcBorders>
              <w:top w:val="single" w:sz="4" w:space="0" w:color="auto"/>
              <w:left w:val="single" w:sz="4" w:space="0" w:color="auto"/>
              <w:right w:val="single" w:sz="4" w:space="0" w:color="auto"/>
            </w:tcBorders>
            <w:vAlign w:val="center"/>
          </w:tcPr>
          <w:p w14:paraId="58B56A2B"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14:paraId="42B6D494"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r w:rsidRPr="00C4028B">
              <w:rPr>
                <w:rFonts w:ascii="Franklin Gothic Book" w:hAnsi="Franklin Gothic Book" w:cs="Calibri"/>
                <w:b/>
                <w:bCs/>
                <w:sz w:val="16"/>
                <w:szCs w:val="16"/>
                <w:lang w:bidi="lo-LA"/>
              </w:rPr>
              <w:t>ODPOWIEDŹ</w:t>
            </w:r>
          </w:p>
        </w:tc>
        <w:tc>
          <w:tcPr>
            <w:tcW w:w="1303" w:type="pct"/>
            <w:tcBorders>
              <w:top w:val="single" w:sz="4" w:space="0" w:color="auto"/>
              <w:left w:val="single" w:sz="4" w:space="0" w:color="auto"/>
              <w:right w:val="single" w:sz="4" w:space="0" w:color="auto"/>
            </w:tcBorders>
            <w:vAlign w:val="center"/>
          </w:tcPr>
          <w:p w14:paraId="7B060D40"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bCs/>
                <w:sz w:val="16"/>
                <w:szCs w:val="16"/>
                <w:lang w:bidi="lo-LA"/>
              </w:rPr>
            </w:pPr>
            <w:r w:rsidRPr="00C4028B">
              <w:rPr>
                <w:rFonts w:ascii="Franklin Gothic Book" w:hAnsi="Franklin Gothic Book" w:cs="Calibri"/>
                <w:b/>
                <w:bCs/>
                <w:sz w:val="16"/>
                <w:szCs w:val="16"/>
                <w:lang w:bidi="lo-LA"/>
              </w:rPr>
              <w:t>UWAGI</w:t>
            </w:r>
          </w:p>
        </w:tc>
      </w:tr>
      <w:tr w:rsidR="00CB59D5" w:rsidRPr="00C4028B" w14:paraId="62DCD26D" w14:textId="77777777" w:rsidTr="00D1614F">
        <w:trPr>
          <w:trHeight w:val="274"/>
          <w:tblHeader/>
        </w:trPr>
        <w:tc>
          <w:tcPr>
            <w:tcW w:w="269" w:type="pct"/>
            <w:tcBorders>
              <w:left w:val="single" w:sz="4" w:space="0" w:color="auto"/>
              <w:bottom w:val="single" w:sz="4" w:space="0" w:color="auto"/>
              <w:right w:val="single" w:sz="4" w:space="0" w:color="auto"/>
            </w:tcBorders>
            <w:vAlign w:val="center"/>
          </w:tcPr>
          <w:p w14:paraId="0DD7322C" w14:textId="77777777" w:rsidR="00CB59D5" w:rsidRPr="00C4028B" w:rsidRDefault="00CB59D5" w:rsidP="00D1614F">
            <w:pPr>
              <w:pStyle w:val="Tekstpodstawowy2"/>
              <w:tabs>
                <w:tab w:val="left" w:pos="0"/>
              </w:tabs>
              <w:spacing w:after="0" w:line="240" w:lineRule="auto"/>
              <w:jc w:val="center"/>
              <w:rPr>
                <w:rFonts w:ascii="Franklin Gothic Book" w:hAnsi="Franklin Gothic Book" w:cs="Calibri"/>
                <w:sz w:val="16"/>
                <w:szCs w:val="16"/>
                <w:lang w:bidi="lo-LA"/>
              </w:rPr>
            </w:pPr>
          </w:p>
        </w:tc>
        <w:tc>
          <w:tcPr>
            <w:tcW w:w="2740" w:type="pct"/>
            <w:tcBorders>
              <w:left w:val="single" w:sz="4" w:space="0" w:color="auto"/>
              <w:bottom w:val="single" w:sz="4" w:space="0" w:color="auto"/>
              <w:right w:val="single" w:sz="4" w:space="0" w:color="auto"/>
            </w:tcBorders>
            <w:vAlign w:val="center"/>
          </w:tcPr>
          <w:p w14:paraId="13AC7217"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14:paraId="59A1A75C"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14:paraId="299E4772"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b/>
                <w:sz w:val="16"/>
                <w:szCs w:val="16"/>
                <w:lang w:bidi="lo-LA"/>
              </w:rPr>
            </w:pPr>
            <w:r w:rsidRPr="00C4028B">
              <w:rPr>
                <w:rFonts w:ascii="Franklin Gothic Book" w:hAnsi="Franklin Gothic Book" w:cs="Calibri"/>
                <w:b/>
                <w:bCs/>
                <w:sz w:val="16"/>
                <w:szCs w:val="16"/>
                <w:lang w:bidi="lo-LA"/>
              </w:rPr>
              <w:t>NIE</w:t>
            </w:r>
          </w:p>
        </w:tc>
        <w:tc>
          <w:tcPr>
            <w:tcW w:w="1303" w:type="pct"/>
            <w:tcBorders>
              <w:left w:val="single" w:sz="4" w:space="0" w:color="auto"/>
              <w:bottom w:val="single" w:sz="4" w:space="0" w:color="auto"/>
              <w:right w:val="single" w:sz="4" w:space="0" w:color="auto"/>
            </w:tcBorders>
            <w:vAlign w:val="center"/>
          </w:tcPr>
          <w:p w14:paraId="38279DC8" w14:textId="77777777" w:rsidR="00CB59D5" w:rsidRPr="00C4028B" w:rsidRDefault="00CB59D5" w:rsidP="00D1614F">
            <w:pPr>
              <w:pStyle w:val="Tekstpodstawowy2"/>
              <w:tabs>
                <w:tab w:val="left" w:pos="284"/>
              </w:tabs>
              <w:spacing w:after="0" w:line="240" w:lineRule="auto"/>
              <w:jc w:val="center"/>
              <w:rPr>
                <w:rFonts w:ascii="Franklin Gothic Book" w:hAnsi="Franklin Gothic Book" w:cs="Calibri"/>
                <w:sz w:val="16"/>
                <w:szCs w:val="16"/>
                <w:lang w:bidi="lo-LA"/>
              </w:rPr>
            </w:pPr>
          </w:p>
        </w:tc>
      </w:tr>
      <w:tr w:rsidR="00CB59D5" w:rsidRPr="00C4028B" w14:paraId="55E7D4F5" w14:textId="77777777" w:rsidTr="00D1614F">
        <w:tc>
          <w:tcPr>
            <w:tcW w:w="269" w:type="pct"/>
            <w:tcBorders>
              <w:top w:val="single" w:sz="4" w:space="0" w:color="auto"/>
              <w:left w:val="single" w:sz="4" w:space="0" w:color="auto"/>
              <w:bottom w:val="single" w:sz="4" w:space="0" w:color="auto"/>
              <w:right w:val="single" w:sz="4" w:space="0" w:color="auto"/>
            </w:tcBorders>
          </w:tcPr>
          <w:p w14:paraId="4C81987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w:t>
            </w:r>
          </w:p>
        </w:tc>
        <w:tc>
          <w:tcPr>
            <w:tcW w:w="2740" w:type="pct"/>
            <w:tcBorders>
              <w:top w:val="single" w:sz="4" w:space="0" w:color="auto"/>
              <w:left w:val="single" w:sz="4" w:space="0" w:color="auto"/>
              <w:bottom w:val="single" w:sz="4" w:space="0" w:color="auto"/>
              <w:right w:val="single" w:sz="4" w:space="0" w:color="auto"/>
            </w:tcBorders>
          </w:tcPr>
          <w:p w14:paraId="22C299D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1E93D48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84DCEB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00CDE6"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załączyć kopię certyfikatu)</w:t>
            </w:r>
          </w:p>
        </w:tc>
      </w:tr>
      <w:tr w:rsidR="00CB59D5" w:rsidRPr="00C4028B" w14:paraId="50CEB1E3" w14:textId="77777777" w:rsidTr="00D1614F">
        <w:tc>
          <w:tcPr>
            <w:tcW w:w="269" w:type="pct"/>
            <w:tcBorders>
              <w:top w:val="single" w:sz="4" w:space="0" w:color="auto"/>
              <w:left w:val="single" w:sz="4" w:space="0" w:color="auto"/>
              <w:bottom w:val="single" w:sz="4" w:space="0" w:color="auto"/>
              <w:right w:val="single" w:sz="4" w:space="0" w:color="auto"/>
            </w:tcBorders>
          </w:tcPr>
          <w:p w14:paraId="39E1A42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2.</w:t>
            </w:r>
          </w:p>
        </w:tc>
        <w:tc>
          <w:tcPr>
            <w:tcW w:w="2740" w:type="pct"/>
            <w:tcBorders>
              <w:top w:val="single" w:sz="4" w:space="0" w:color="auto"/>
              <w:left w:val="single" w:sz="4" w:space="0" w:color="auto"/>
              <w:bottom w:val="single" w:sz="4" w:space="0" w:color="auto"/>
              <w:right w:val="single" w:sz="4" w:space="0" w:color="auto"/>
            </w:tcBorders>
          </w:tcPr>
          <w:p w14:paraId="206259C3"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14:paraId="781A442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2B5CD2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38D5A51"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w:t>
            </w:r>
            <w:r w:rsidRPr="00C4028B">
              <w:rPr>
                <w:rFonts w:ascii="Franklin Gothic Book" w:hAnsi="Franklin Gothic Book" w:cs="Calibri"/>
                <w:i/>
                <w:sz w:val="16"/>
                <w:szCs w:val="16"/>
                <w:lang w:bidi="lo-LA"/>
              </w:rPr>
              <w:t>podać czasookresy szkoleń dla grup pracowników)</w:t>
            </w:r>
          </w:p>
        </w:tc>
      </w:tr>
      <w:tr w:rsidR="00CB59D5" w:rsidRPr="00C4028B" w14:paraId="10996B09" w14:textId="77777777" w:rsidTr="00D1614F">
        <w:tc>
          <w:tcPr>
            <w:tcW w:w="269" w:type="pct"/>
            <w:tcBorders>
              <w:top w:val="single" w:sz="4" w:space="0" w:color="auto"/>
              <w:left w:val="single" w:sz="4" w:space="0" w:color="auto"/>
              <w:bottom w:val="single" w:sz="4" w:space="0" w:color="auto"/>
              <w:right w:val="single" w:sz="4" w:space="0" w:color="auto"/>
            </w:tcBorders>
          </w:tcPr>
          <w:p w14:paraId="248B30D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3.</w:t>
            </w:r>
          </w:p>
        </w:tc>
        <w:tc>
          <w:tcPr>
            <w:tcW w:w="2740" w:type="pct"/>
            <w:tcBorders>
              <w:top w:val="single" w:sz="4" w:space="0" w:color="auto"/>
              <w:left w:val="single" w:sz="4" w:space="0" w:color="auto"/>
              <w:bottom w:val="single" w:sz="4" w:space="0" w:color="auto"/>
              <w:right w:val="single" w:sz="4" w:space="0" w:color="auto"/>
            </w:tcBorders>
          </w:tcPr>
          <w:p w14:paraId="0ADDD771" w14:textId="77777777" w:rsidR="00CB59D5" w:rsidRPr="00C4028B" w:rsidRDefault="00CB59D5" w:rsidP="00D1614F">
            <w:pPr>
              <w:pStyle w:val="Default"/>
              <w:jc w:val="both"/>
              <w:rPr>
                <w:rFonts w:ascii="Franklin Gothic Book" w:hAnsi="Franklin Gothic Book" w:cs="Calibri"/>
                <w:color w:val="auto"/>
                <w:sz w:val="16"/>
                <w:szCs w:val="16"/>
                <w:lang w:val="pl-PL"/>
              </w:rPr>
            </w:pPr>
            <w:r w:rsidRPr="00C4028B">
              <w:rPr>
                <w:rFonts w:ascii="Franklin Gothic Book" w:hAnsi="Franklin Gothic Book" w:cs="Calibri"/>
                <w:bCs/>
                <w:color w:val="auto"/>
                <w:sz w:val="16"/>
                <w:szCs w:val="16"/>
                <w:lang w:val="pl-PL"/>
              </w:rPr>
              <w:t xml:space="preserve">Czy </w:t>
            </w:r>
            <w:r w:rsidRPr="00C4028B">
              <w:rPr>
                <w:rFonts w:ascii="Franklin Gothic Book" w:hAnsi="Franklin Gothic Book" w:cs="Calibri"/>
                <w:color w:val="auto"/>
                <w:sz w:val="16"/>
                <w:szCs w:val="16"/>
                <w:lang w:val="pl-PL" w:bidi="lo-LA"/>
              </w:rPr>
              <w:t xml:space="preserve">firma ma opracowane i wdrożone zasady </w:t>
            </w:r>
            <w:r w:rsidRPr="00C4028B">
              <w:rPr>
                <w:rFonts w:ascii="Franklin Gothic Book" w:hAnsi="Franklin Gothic Book" w:cs="Calibri"/>
                <w:bCs/>
                <w:color w:val="auto"/>
                <w:sz w:val="16"/>
                <w:szCs w:val="16"/>
                <w:lang w:val="pl-PL"/>
              </w:rPr>
              <w:t xml:space="preserve">rejestrowania </w:t>
            </w:r>
            <w:r w:rsidRPr="00C4028B">
              <w:rPr>
                <w:rFonts w:ascii="Franklin Gothic Book" w:hAnsi="Franklin Gothic Book" w:cs="Calibri"/>
                <w:bCs/>
                <w:color w:val="auto"/>
                <w:sz w:val="16"/>
                <w:szCs w:val="16"/>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14:paraId="7B9EBF0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1413332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F9D4CD5"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14:paraId="07871AB1" w14:textId="77777777" w:rsidTr="00D1614F">
        <w:tc>
          <w:tcPr>
            <w:tcW w:w="269" w:type="pct"/>
            <w:tcBorders>
              <w:top w:val="single" w:sz="4" w:space="0" w:color="auto"/>
              <w:left w:val="single" w:sz="4" w:space="0" w:color="auto"/>
              <w:bottom w:val="single" w:sz="4" w:space="0" w:color="auto"/>
              <w:right w:val="single" w:sz="4" w:space="0" w:color="auto"/>
            </w:tcBorders>
          </w:tcPr>
          <w:p w14:paraId="68AC021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4.</w:t>
            </w:r>
          </w:p>
        </w:tc>
        <w:tc>
          <w:tcPr>
            <w:tcW w:w="2740" w:type="pct"/>
            <w:tcBorders>
              <w:top w:val="single" w:sz="4" w:space="0" w:color="auto"/>
              <w:left w:val="single" w:sz="4" w:space="0" w:color="auto"/>
              <w:bottom w:val="single" w:sz="4" w:space="0" w:color="auto"/>
              <w:right w:val="single" w:sz="4" w:space="0" w:color="auto"/>
            </w:tcBorders>
          </w:tcPr>
          <w:p w14:paraId="29D86985"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14:paraId="6E54EC4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F86AC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72452BE"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p>
        </w:tc>
      </w:tr>
      <w:tr w:rsidR="00CB59D5" w:rsidRPr="00C4028B" w14:paraId="58EFA559" w14:textId="77777777" w:rsidTr="00D1614F">
        <w:tc>
          <w:tcPr>
            <w:tcW w:w="269" w:type="pct"/>
            <w:tcBorders>
              <w:top w:val="single" w:sz="4" w:space="0" w:color="auto"/>
              <w:left w:val="single" w:sz="4" w:space="0" w:color="auto"/>
              <w:bottom w:val="single" w:sz="4" w:space="0" w:color="auto"/>
              <w:right w:val="single" w:sz="4" w:space="0" w:color="auto"/>
            </w:tcBorders>
          </w:tcPr>
          <w:p w14:paraId="6517BFB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5.</w:t>
            </w:r>
          </w:p>
        </w:tc>
        <w:tc>
          <w:tcPr>
            <w:tcW w:w="2740" w:type="pct"/>
            <w:tcBorders>
              <w:top w:val="single" w:sz="4" w:space="0" w:color="auto"/>
              <w:left w:val="single" w:sz="4" w:space="0" w:color="auto"/>
              <w:bottom w:val="single" w:sz="4" w:space="0" w:color="auto"/>
              <w:right w:val="single" w:sz="4" w:space="0" w:color="auto"/>
            </w:tcBorders>
          </w:tcPr>
          <w:p w14:paraId="5B22609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sz w:val="16"/>
                <w:szCs w:val="16"/>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14:paraId="50DF5E0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427646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644655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w:t>
            </w: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na odwrocie załączyć wykaz dokumentów) </w:t>
            </w:r>
          </w:p>
        </w:tc>
      </w:tr>
      <w:tr w:rsidR="00CB59D5" w:rsidRPr="00C4028B" w14:paraId="22199AEA" w14:textId="77777777" w:rsidTr="00D1614F">
        <w:tc>
          <w:tcPr>
            <w:tcW w:w="269" w:type="pct"/>
            <w:tcBorders>
              <w:top w:val="single" w:sz="4" w:space="0" w:color="auto"/>
              <w:left w:val="single" w:sz="4" w:space="0" w:color="auto"/>
              <w:bottom w:val="single" w:sz="4" w:space="0" w:color="auto"/>
              <w:right w:val="single" w:sz="4" w:space="0" w:color="auto"/>
            </w:tcBorders>
          </w:tcPr>
          <w:p w14:paraId="7CA727C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6.</w:t>
            </w:r>
          </w:p>
        </w:tc>
        <w:tc>
          <w:tcPr>
            <w:tcW w:w="2740" w:type="pct"/>
            <w:tcBorders>
              <w:top w:val="single" w:sz="4" w:space="0" w:color="auto"/>
              <w:left w:val="single" w:sz="4" w:space="0" w:color="auto"/>
              <w:bottom w:val="single" w:sz="4" w:space="0" w:color="auto"/>
              <w:right w:val="single" w:sz="4" w:space="0" w:color="auto"/>
            </w:tcBorders>
          </w:tcPr>
          <w:p w14:paraId="33AD5B47"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14:paraId="1C937AF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0E0930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275F3E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kontrolę wykonuje i jaki dokument to reguluje)</w:t>
            </w:r>
          </w:p>
        </w:tc>
      </w:tr>
      <w:tr w:rsidR="00CB59D5" w:rsidRPr="00C4028B" w14:paraId="457FAF95" w14:textId="77777777" w:rsidTr="00D1614F">
        <w:tc>
          <w:tcPr>
            <w:tcW w:w="269" w:type="pct"/>
            <w:tcBorders>
              <w:top w:val="single" w:sz="4" w:space="0" w:color="auto"/>
              <w:left w:val="single" w:sz="4" w:space="0" w:color="auto"/>
              <w:bottom w:val="single" w:sz="4" w:space="0" w:color="auto"/>
              <w:right w:val="single" w:sz="4" w:space="0" w:color="auto"/>
            </w:tcBorders>
          </w:tcPr>
          <w:p w14:paraId="4B58C1D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7.</w:t>
            </w:r>
          </w:p>
        </w:tc>
        <w:tc>
          <w:tcPr>
            <w:tcW w:w="2740" w:type="pct"/>
            <w:tcBorders>
              <w:top w:val="single" w:sz="4" w:space="0" w:color="auto"/>
              <w:left w:val="single" w:sz="4" w:space="0" w:color="auto"/>
              <w:bottom w:val="single" w:sz="4" w:space="0" w:color="auto"/>
              <w:right w:val="single" w:sz="4" w:space="0" w:color="auto"/>
            </w:tcBorders>
          </w:tcPr>
          <w:p w14:paraId="27127110"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14:paraId="09883F9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AFD4AD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722D0E04"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i/>
                <w:iCs/>
                <w:sz w:val="16"/>
                <w:szCs w:val="16"/>
                <w:lang w:bidi="lo-LA"/>
              </w:rPr>
              <w:t>(jeśli tak, proszę wymienić kto taką ocenę wykonuje i jaki dokument to reguluje)</w:t>
            </w:r>
          </w:p>
        </w:tc>
      </w:tr>
      <w:tr w:rsidR="00CB59D5" w:rsidRPr="00C4028B" w14:paraId="6C03754F" w14:textId="77777777" w:rsidTr="00D1614F">
        <w:trPr>
          <w:trHeight w:val="388"/>
        </w:trPr>
        <w:tc>
          <w:tcPr>
            <w:tcW w:w="269" w:type="pct"/>
            <w:tcBorders>
              <w:top w:val="single" w:sz="4" w:space="0" w:color="auto"/>
              <w:left w:val="single" w:sz="4" w:space="0" w:color="auto"/>
              <w:bottom w:val="single" w:sz="4" w:space="0" w:color="auto"/>
              <w:right w:val="single" w:sz="4" w:space="0" w:color="auto"/>
            </w:tcBorders>
          </w:tcPr>
          <w:p w14:paraId="4E7FB1F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8.</w:t>
            </w:r>
          </w:p>
        </w:tc>
        <w:tc>
          <w:tcPr>
            <w:tcW w:w="2740" w:type="pct"/>
            <w:tcBorders>
              <w:top w:val="single" w:sz="4" w:space="0" w:color="auto"/>
              <w:left w:val="single" w:sz="4" w:space="0" w:color="auto"/>
              <w:bottom w:val="single" w:sz="4" w:space="0" w:color="auto"/>
              <w:right w:val="single" w:sz="4" w:space="0" w:color="auto"/>
            </w:tcBorders>
          </w:tcPr>
          <w:p w14:paraId="13DBD5A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14:paraId="739F6D7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63717E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A9C5F5E"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(podać metodę, załączyć informację o ryzyku)</w:t>
            </w:r>
          </w:p>
        </w:tc>
      </w:tr>
      <w:tr w:rsidR="00CB59D5" w:rsidRPr="00C4028B" w14:paraId="2CDBB8B3" w14:textId="77777777" w:rsidTr="00D1614F">
        <w:tc>
          <w:tcPr>
            <w:tcW w:w="269" w:type="pct"/>
            <w:tcBorders>
              <w:top w:val="single" w:sz="4" w:space="0" w:color="auto"/>
              <w:left w:val="single" w:sz="4" w:space="0" w:color="auto"/>
              <w:right w:val="single" w:sz="4" w:space="0" w:color="auto"/>
            </w:tcBorders>
          </w:tcPr>
          <w:p w14:paraId="5BB8419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14:paraId="46B87134"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Czy w firmie?</w:t>
            </w:r>
          </w:p>
        </w:tc>
      </w:tr>
      <w:tr w:rsidR="00CB59D5" w:rsidRPr="00C4028B" w14:paraId="1E6021E0" w14:textId="77777777" w:rsidTr="00D1614F">
        <w:tc>
          <w:tcPr>
            <w:tcW w:w="269" w:type="pct"/>
            <w:vMerge w:val="restart"/>
            <w:tcBorders>
              <w:left w:val="single" w:sz="4" w:space="0" w:color="auto"/>
              <w:right w:val="single" w:sz="4" w:space="0" w:color="auto"/>
            </w:tcBorders>
          </w:tcPr>
          <w:p w14:paraId="0449789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11A39F88"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14:paraId="4D2BEF1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2980E2A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5085216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53148967" w14:textId="77777777" w:rsidTr="00D1614F">
        <w:tc>
          <w:tcPr>
            <w:tcW w:w="269" w:type="pct"/>
            <w:vMerge/>
            <w:tcBorders>
              <w:left w:val="single" w:sz="4" w:space="0" w:color="auto"/>
              <w:right w:val="single" w:sz="4" w:space="0" w:color="auto"/>
            </w:tcBorders>
          </w:tcPr>
          <w:p w14:paraId="6900489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AEDCE3A"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14:paraId="200D6D3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E23071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0D47EE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 xml:space="preserve">(osoby prawne; osoby fizyczne </w:t>
            </w:r>
          </w:p>
        </w:tc>
      </w:tr>
      <w:tr w:rsidR="00CB59D5" w:rsidRPr="00C4028B" w14:paraId="78C2FC7C" w14:textId="77777777" w:rsidTr="00D1614F">
        <w:tc>
          <w:tcPr>
            <w:tcW w:w="269" w:type="pct"/>
            <w:vMerge/>
            <w:tcBorders>
              <w:left w:val="single" w:sz="4" w:space="0" w:color="auto"/>
              <w:right w:val="single" w:sz="4" w:space="0" w:color="auto"/>
            </w:tcBorders>
          </w:tcPr>
          <w:p w14:paraId="55E8246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45CAA55E"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14:paraId="0A36E85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77BCEE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63BD85C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322CD7CA" w14:textId="77777777" w:rsidTr="00D1614F">
        <w:tc>
          <w:tcPr>
            <w:tcW w:w="269" w:type="pct"/>
            <w:vMerge/>
            <w:tcBorders>
              <w:left w:val="single" w:sz="4" w:space="0" w:color="auto"/>
              <w:bottom w:val="single" w:sz="4" w:space="0" w:color="auto"/>
              <w:right w:val="single" w:sz="4" w:space="0" w:color="auto"/>
            </w:tcBorders>
          </w:tcPr>
          <w:p w14:paraId="6B5D1A4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740" w:type="pct"/>
            <w:tcBorders>
              <w:top w:val="single" w:sz="4" w:space="0" w:color="auto"/>
              <w:left w:val="single" w:sz="4" w:space="0" w:color="auto"/>
              <w:bottom w:val="single" w:sz="4" w:space="0" w:color="auto"/>
              <w:right w:val="single" w:sz="4" w:space="0" w:color="auto"/>
            </w:tcBorders>
          </w:tcPr>
          <w:p w14:paraId="6DC61219" w14:textId="77777777" w:rsidR="00CB59D5" w:rsidRPr="00C4028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14:paraId="62B1301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28F72B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430E0C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0B424BA9" w14:textId="77777777" w:rsidTr="00D1614F">
        <w:tc>
          <w:tcPr>
            <w:tcW w:w="269" w:type="pct"/>
            <w:tcBorders>
              <w:top w:val="single" w:sz="4" w:space="0" w:color="auto"/>
              <w:left w:val="single" w:sz="4" w:space="0" w:color="auto"/>
              <w:bottom w:val="single" w:sz="4" w:space="0" w:color="auto"/>
              <w:right w:val="single" w:sz="4" w:space="0" w:color="auto"/>
            </w:tcBorders>
          </w:tcPr>
          <w:p w14:paraId="7D5F268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14:paraId="46557064"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14:paraId="56C58F7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41D614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628EE1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14:paraId="24DF2AC7" w14:textId="77777777" w:rsidTr="00D1614F">
        <w:tc>
          <w:tcPr>
            <w:tcW w:w="269" w:type="pct"/>
            <w:tcBorders>
              <w:top w:val="single" w:sz="4" w:space="0" w:color="auto"/>
              <w:left w:val="single" w:sz="4" w:space="0" w:color="auto"/>
              <w:bottom w:val="single" w:sz="4" w:space="0" w:color="auto"/>
              <w:right w:val="single" w:sz="4" w:space="0" w:color="auto"/>
            </w:tcBorders>
          </w:tcPr>
          <w:p w14:paraId="095D566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14:paraId="5CC9911A"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14:paraId="3BD075CD"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47440DC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18D0FF4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bl>
    <w:p w14:paraId="2078ED29" w14:textId="77777777" w:rsidR="00CB59D5" w:rsidRPr="00C4028B" w:rsidRDefault="00CB59D5" w:rsidP="00CB59D5">
      <w:pPr>
        <w:rPr>
          <w:rFonts w:ascii="Franklin Gothic Book" w:hAnsi="Franklin Gothic Book"/>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C4028B" w14:paraId="28BA27A2" w14:textId="77777777" w:rsidTr="00D1614F">
        <w:tc>
          <w:tcPr>
            <w:tcW w:w="269" w:type="pct"/>
            <w:tcBorders>
              <w:top w:val="single" w:sz="4" w:space="0" w:color="auto"/>
              <w:left w:val="single" w:sz="4" w:space="0" w:color="auto"/>
              <w:bottom w:val="single" w:sz="4" w:space="0" w:color="auto"/>
              <w:right w:val="single" w:sz="4" w:space="0" w:color="auto"/>
            </w:tcBorders>
          </w:tcPr>
          <w:p w14:paraId="5A2F01B4"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14:paraId="58613EF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14:paraId="25BA5FA1"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79F376A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C1BFCB3"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r>
      <w:tr w:rsidR="00CB59D5" w:rsidRPr="00C4028B" w14:paraId="2F78060E" w14:textId="77777777" w:rsidTr="00D1614F">
        <w:tc>
          <w:tcPr>
            <w:tcW w:w="269" w:type="pct"/>
            <w:tcBorders>
              <w:top w:val="single" w:sz="4" w:space="0" w:color="auto"/>
              <w:left w:val="single" w:sz="4" w:space="0" w:color="auto"/>
              <w:bottom w:val="single" w:sz="4" w:space="0" w:color="auto"/>
              <w:right w:val="single" w:sz="4" w:space="0" w:color="auto"/>
            </w:tcBorders>
          </w:tcPr>
          <w:p w14:paraId="088F4C1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14:paraId="7C65F653"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zatrudniała podwykonawców?</w:t>
            </w:r>
            <w:r w:rsidRPr="00C4028B">
              <w:rPr>
                <w:rFonts w:ascii="Franklin Gothic Book" w:hAnsi="Franklin Gothic Book" w:cs="Calibri"/>
                <w:b/>
                <w:sz w:val="16"/>
                <w:szCs w:val="16"/>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14:paraId="6EA7B94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337C8F39"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4C8F45DD"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i/>
                <w:sz w:val="16"/>
                <w:szCs w:val="16"/>
                <w:lang w:bidi="lo-LA"/>
              </w:rPr>
              <w:t>(jeżeli tak, podać nazwę firmy, zakres prac)</w:t>
            </w:r>
          </w:p>
        </w:tc>
      </w:tr>
      <w:tr w:rsidR="00CB59D5" w:rsidRPr="00C4028B" w14:paraId="4B898FEE" w14:textId="77777777" w:rsidTr="00D1614F">
        <w:tc>
          <w:tcPr>
            <w:tcW w:w="269" w:type="pct"/>
            <w:tcBorders>
              <w:top w:val="single" w:sz="4" w:space="0" w:color="auto"/>
              <w:left w:val="single" w:sz="4" w:space="0" w:color="auto"/>
              <w:bottom w:val="single" w:sz="4" w:space="0" w:color="auto"/>
              <w:right w:val="single" w:sz="4" w:space="0" w:color="auto"/>
            </w:tcBorders>
          </w:tcPr>
          <w:p w14:paraId="2A8D079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14:paraId="7F69617A"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14:paraId="08CD90E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513D23C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31921056"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b/>
                <w:i/>
                <w:iCs/>
                <w:sz w:val="16"/>
                <w:szCs w:val="16"/>
                <w:lang w:bidi="lo-LA"/>
              </w:rPr>
              <w:t>jeśli tak,</w:t>
            </w:r>
            <w:r w:rsidRPr="00C4028B">
              <w:rPr>
                <w:rFonts w:ascii="Franklin Gothic Book" w:hAnsi="Franklin Gothic Book" w:cs="Calibri"/>
                <w:i/>
                <w:iCs/>
                <w:sz w:val="16"/>
                <w:szCs w:val="16"/>
                <w:lang w:bidi="lo-LA"/>
              </w:rPr>
              <w:t xml:space="preserve"> proszę podać nazwę kraju oraz załączyć wykaz dokumentów zezwalających na pracę)</w:t>
            </w:r>
          </w:p>
        </w:tc>
      </w:tr>
      <w:tr w:rsidR="00CB59D5" w:rsidRPr="00C4028B" w14:paraId="07B84CCB" w14:textId="77777777" w:rsidTr="00D1614F">
        <w:tc>
          <w:tcPr>
            <w:tcW w:w="269" w:type="pct"/>
            <w:tcBorders>
              <w:top w:val="single" w:sz="4" w:space="0" w:color="auto"/>
              <w:left w:val="single" w:sz="4" w:space="0" w:color="auto"/>
              <w:bottom w:val="single" w:sz="4" w:space="0" w:color="auto"/>
              <w:right w:val="single" w:sz="4" w:space="0" w:color="auto"/>
            </w:tcBorders>
          </w:tcPr>
          <w:p w14:paraId="77636B6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14:paraId="3C1B8B35"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Planowana liczba osób skierowanych przez Wykonawcę do realizacji planowanych do wykonywania prac i/lub usług?</w:t>
            </w:r>
          </w:p>
        </w:tc>
      </w:tr>
      <w:tr w:rsidR="00CB59D5" w:rsidRPr="00C4028B" w14:paraId="7C1395DA" w14:textId="77777777" w:rsidTr="00D1614F">
        <w:tc>
          <w:tcPr>
            <w:tcW w:w="269" w:type="pct"/>
            <w:vMerge w:val="restart"/>
            <w:tcBorders>
              <w:top w:val="single" w:sz="4" w:space="0" w:color="auto"/>
              <w:left w:val="single" w:sz="4" w:space="0" w:color="auto"/>
              <w:right w:val="single" w:sz="4" w:space="0" w:color="auto"/>
            </w:tcBorders>
          </w:tcPr>
          <w:p w14:paraId="4466C7B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360955C8"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14:paraId="1F2CB55F"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single" w:sz="4" w:space="0" w:color="auto"/>
              <w:left w:val="single" w:sz="4" w:space="0" w:color="auto"/>
              <w:bottom w:val="nil"/>
              <w:right w:val="single" w:sz="4" w:space="0" w:color="auto"/>
            </w:tcBorders>
          </w:tcPr>
          <w:p w14:paraId="1136BD94"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22534B1B" w14:textId="77777777" w:rsidTr="00D1614F">
        <w:tc>
          <w:tcPr>
            <w:tcW w:w="269" w:type="pct"/>
            <w:vMerge/>
            <w:tcBorders>
              <w:left w:val="single" w:sz="4" w:space="0" w:color="auto"/>
              <w:right w:val="single" w:sz="4" w:space="0" w:color="auto"/>
            </w:tcBorders>
          </w:tcPr>
          <w:p w14:paraId="1668CA2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4D1FFAAE"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14:paraId="5EE0CE1C"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714FED66"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71F22488" w14:textId="77777777" w:rsidTr="00D1614F">
        <w:tc>
          <w:tcPr>
            <w:tcW w:w="269" w:type="pct"/>
            <w:vMerge/>
            <w:tcBorders>
              <w:left w:val="single" w:sz="4" w:space="0" w:color="auto"/>
              <w:right w:val="single" w:sz="4" w:space="0" w:color="auto"/>
            </w:tcBorders>
          </w:tcPr>
          <w:p w14:paraId="707517C2"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2431" w:type="pct"/>
            <w:tcBorders>
              <w:top w:val="single" w:sz="4" w:space="0" w:color="auto"/>
              <w:left w:val="single" w:sz="4" w:space="0" w:color="auto"/>
              <w:bottom w:val="single" w:sz="4" w:space="0" w:color="auto"/>
              <w:right w:val="single" w:sz="4" w:space="0" w:color="auto"/>
            </w:tcBorders>
          </w:tcPr>
          <w:p w14:paraId="571D5C38" w14:textId="77777777" w:rsidR="00CB59D5" w:rsidRPr="00C4028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14:paraId="1C67BC2B"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942" w:type="pct"/>
            <w:gridSpan w:val="3"/>
            <w:tcBorders>
              <w:top w:val="nil"/>
              <w:left w:val="single" w:sz="4" w:space="0" w:color="auto"/>
              <w:bottom w:val="single" w:sz="4" w:space="0" w:color="auto"/>
              <w:right w:val="single" w:sz="4" w:space="0" w:color="auto"/>
            </w:tcBorders>
          </w:tcPr>
          <w:p w14:paraId="52AA7FB5" w14:textId="77777777" w:rsidR="00CB59D5" w:rsidRPr="00C4028B" w:rsidRDefault="00CB59D5" w:rsidP="00D1614F">
            <w:pPr>
              <w:pStyle w:val="Tekstpodstawowy2"/>
              <w:tabs>
                <w:tab w:val="left" w:pos="284"/>
              </w:tabs>
              <w:spacing w:after="0" w:line="240" w:lineRule="auto"/>
              <w:rPr>
                <w:rFonts w:ascii="Franklin Gothic Book" w:hAnsi="Franklin Gothic Book" w:cs="Calibri"/>
                <w:i/>
                <w:sz w:val="16"/>
                <w:szCs w:val="16"/>
                <w:lang w:bidi="lo-LA"/>
              </w:rPr>
            </w:pPr>
          </w:p>
        </w:tc>
      </w:tr>
      <w:tr w:rsidR="00CB59D5" w:rsidRPr="00C4028B" w14:paraId="451FC023" w14:textId="77777777" w:rsidTr="00D1614F">
        <w:tc>
          <w:tcPr>
            <w:tcW w:w="269" w:type="pct"/>
            <w:tcBorders>
              <w:left w:val="single" w:sz="4" w:space="0" w:color="auto"/>
              <w:right w:val="single" w:sz="4" w:space="0" w:color="auto"/>
            </w:tcBorders>
          </w:tcPr>
          <w:p w14:paraId="7170772E"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14:paraId="029910A2"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r w:rsidRPr="00C4028B">
              <w:rPr>
                <w:rFonts w:ascii="Franklin Gothic Book" w:hAnsi="Franklin Gothic Book" w:cs="Calibri"/>
                <w:sz w:val="16"/>
                <w:szCs w:val="16"/>
                <w:lang w:bidi="lo-LA"/>
              </w:rPr>
              <w:t>Planowany sposób zabezpieczenia pomieszczeń higieniczno – sanitarnych, (szatnie, umywalnie, ustępy, jadalnie, pomieszczenia do odpoczynku) dla osób skierowanych przez firmę – Wykonawcę do realizacji planowanych do wykonywania prac i/lub usług?</w:t>
            </w:r>
          </w:p>
        </w:tc>
      </w:tr>
      <w:tr w:rsidR="00CB59D5" w:rsidRPr="00C4028B" w14:paraId="5DD7FB77" w14:textId="77777777" w:rsidTr="00D1614F">
        <w:tc>
          <w:tcPr>
            <w:tcW w:w="269" w:type="pct"/>
            <w:tcBorders>
              <w:top w:val="single" w:sz="4" w:space="0" w:color="auto"/>
              <w:left w:val="single" w:sz="4" w:space="0" w:color="auto"/>
              <w:bottom w:val="single" w:sz="4" w:space="0" w:color="auto"/>
              <w:right w:val="single" w:sz="4" w:space="0" w:color="auto"/>
            </w:tcBorders>
          </w:tcPr>
          <w:p w14:paraId="6E1ADBC7"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14:paraId="176E42B4" w14:textId="77777777"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firma oszacowała wszelkie koszty </w:t>
            </w:r>
            <w:r w:rsidRPr="00C4028B">
              <w:rPr>
                <w:rFonts w:ascii="Franklin Gothic Book" w:eastAsia="SkanskaSansPro-Regular" w:hAnsi="Franklin Gothic Book" w:cs="Calibri"/>
                <w:sz w:val="16"/>
                <w:szCs w:val="16"/>
                <w:lang w:eastAsia="en-US"/>
              </w:rPr>
              <w:t>związane ze spełnieniem wymagań w zakresie bezpieczeństwa i higieny pracy</w:t>
            </w:r>
            <w:r w:rsidRPr="00C4028B">
              <w:rPr>
                <w:rFonts w:ascii="Franklin Gothic Book" w:hAnsi="Franklin Gothic Book" w:cs="Calibri"/>
                <w:sz w:val="16"/>
                <w:szCs w:val="16"/>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14:paraId="7C01ABF5"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672EDB86"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0BA897E6"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r w:rsidR="00CB59D5" w:rsidRPr="00C4028B" w14:paraId="00D59304" w14:textId="77777777" w:rsidTr="00D1614F">
        <w:tc>
          <w:tcPr>
            <w:tcW w:w="269" w:type="pct"/>
            <w:tcBorders>
              <w:top w:val="single" w:sz="4" w:space="0" w:color="auto"/>
              <w:left w:val="single" w:sz="4" w:space="0" w:color="auto"/>
              <w:bottom w:val="single" w:sz="4" w:space="0" w:color="auto"/>
              <w:right w:val="single" w:sz="4" w:space="0" w:color="auto"/>
            </w:tcBorders>
          </w:tcPr>
          <w:p w14:paraId="41D6E4D0"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r w:rsidRPr="00C4028B">
              <w:rPr>
                <w:rFonts w:ascii="Franklin Gothic Book" w:hAnsi="Franklin Gothic Book" w:cs="Calibri"/>
                <w:sz w:val="16"/>
                <w:szCs w:val="16"/>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14:paraId="6C14DE92" w14:textId="77777777" w:rsidR="00CB59D5" w:rsidRPr="00C4028B" w:rsidRDefault="00CB59D5" w:rsidP="00D1614F">
            <w:pPr>
              <w:autoSpaceDE w:val="0"/>
              <w:autoSpaceDN w:val="0"/>
              <w:adjustRightInd w:val="0"/>
              <w:jc w:val="both"/>
              <w:rPr>
                <w:rFonts w:ascii="Franklin Gothic Book" w:hAnsi="Franklin Gothic Book" w:cs="Calibri"/>
                <w:sz w:val="16"/>
                <w:szCs w:val="16"/>
                <w:lang w:bidi="lo-LA"/>
              </w:rPr>
            </w:pPr>
            <w:r w:rsidRPr="00C4028B">
              <w:rPr>
                <w:rFonts w:ascii="Franklin Gothic Book" w:hAnsi="Franklin Gothic Book" w:cs="Calibri"/>
                <w:sz w:val="16"/>
                <w:szCs w:val="16"/>
                <w:lang w:bidi="lo-LA"/>
              </w:rPr>
              <w:t xml:space="preserve">Czy koszty o których mowa w pkt. 9. znajdują odzwierciedlenie </w:t>
            </w:r>
            <w:r w:rsidRPr="00C4028B">
              <w:rPr>
                <w:rFonts w:ascii="Franklin Gothic Book" w:eastAsia="SkanskaSansPro-Regular" w:hAnsi="Franklin Gothic Book" w:cs="Calibri"/>
                <w:sz w:val="16"/>
                <w:szCs w:val="16"/>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14:paraId="77AB6D2A"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330" w:type="pct"/>
            <w:tcBorders>
              <w:top w:val="single" w:sz="4" w:space="0" w:color="auto"/>
              <w:left w:val="single" w:sz="4" w:space="0" w:color="auto"/>
              <w:bottom w:val="single" w:sz="4" w:space="0" w:color="auto"/>
              <w:right w:val="single" w:sz="4" w:space="0" w:color="auto"/>
            </w:tcBorders>
          </w:tcPr>
          <w:p w14:paraId="0687D448" w14:textId="77777777" w:rsidR="00CB59D5" w:rsidRPr="00C4028B" w:rsidRDefault="00CB59D5" w:rsidP="00D1614F">
            <w:pPr>
              <w:pStyle w:val="Tekstpodstawowy2"/>
              <w:tabs>
                <w:tab w:val="left" w:pos="284"/>
              </w:tabs>
              <w:spacing w:after="0" w:line="240" w:lineRule="auto"/>
              <w:rPr>
                <w:rFonts w:ascii="Franklin Gothic Book" w:hAnsi="Franklin Gothic Book" w:cs="Calibri"/>
                <w:sz w:val="16"/>
                <w:szCs w:val="16"/>
                <w:lang w:bidi="lo-LA"/>
              </w:rPr>
            </w:pPr>
          </w:p>
        </w:tc>
        <w:tc>
          <w:tcPr>
            <w:tcW w:w="1303" w:type="pct"/>
            <w:tcBorders>
              <w:top w:val="single" w:sz="4" w:space="0" w:color="auto"/>
              <w:left w:val="single" w:sz="4" w:space="0" w:color="auto"/>
              <w:bottom w:val="single" w:sz="4" w:space="0" w:color="auto"/>
              <w:right w:val="single" w:sz="4" w:space="0" w:color="auto"/>
            </w:tcBorders>
          </w:tcPr>
          <w:p w14:paraId="23E7708D" w14:textId="77777777" w:rsidR="00CB59D5" w:rsidRPr="00C4028B" w:rsidRDefault="00CB59D5" w:rsidP="00D1614F">
            <w:pPr>
              <w:pStyle w:val="Tekstpodstawowy2"/>
              <w:tabs>
                <w:tab w:val="left" w:pos="284"/>
              </w:tabs>
              <w:spacing w:after="0" w:line="240" w:lineRule="auto"/>
              <w:jc w:val="both"/>
              <w:rPr>
                <w:rFonts w:ascii="Franklin Gothic Book" w:hAnsi="Franklin Gothic Book" w:cs="Calibri"/>
                <w:i/>
                <w:sz w:val="16"/>
                <w:szCs w:val="16"/>
                <w:lang w:bidi="lo-LA"/>
              </w:rPr>
            </w:pPr>
          </w:p>
        </w:tc>
      </w:tr>
    </w:tbl>
    <w:p w14:paraId="1C75A000" w14:textId="77777777" w:rsidR="00CB59D5" w:rsidRPr="0095195B" w:rsidRDefault="00CB59D5" w:rsidP="00CB59D5">
      <w:pPr>
        <w:rPr>
          <w:rFonts w:ascii="Franklin Gothic Book" w:hAnsi="Franklin Gothic Book" w:cs="Arial"/>
          <w:sz w:val="18"/>
          <w:szCs w:val="18"/>
        </w:rPr>
      </w:pPr>
    </w:p>
    <w:p w14:paraId="6787E588" w14:textId="77777777" w:rsidR="00CB59D5" w:rsidRPr="00C4028B" w:rsidRDefault="00CB59D5" w:rsidP="00CB59D5">
      <w:pPr>
        <w:rPr>
          <w:rFonts w:ascii="Franklin Gothic Book" w:hAnsi="Franklin Gothic Book" w:cs="Arial"/>
          <w:i/>
          <w:sz w:val="16"/>
          <w:szCs w:val="16"/>
        </w:rPr>
      </w:pPr>
      <w:r w:rsidRPr="00C4028B">
        <w:rPr>
          <w:rFonts w:ascii="Franklin Gothic Book" w:hAnsi="Franklin Gothic Book" w:cs="Arial"/>
          <w:sz w:val="16"/>
          <w:szCs w:val="16"/>
        </w:rPr>
        <w:t>*</w:t>
      </w:r>
      <w:r w:rsidRPr="00C4028B">
        <w:rPr>
          <w:rFonts w:ascii="Franklin Gothic Book" w:hAnsi="Franklin Gothic Book" w:cs="Arial"/>
          <w:i/>
          <w:sz w:val="16"/>
          <w:szCs w:val="16"/>
        </w:rPr>
        <w:t xml:space="preserve">W przypadku odpowiedzi </w:t>
      </w:r>
      <w:r w:rsidRPr="00C4028B">
        <w:rPr>
          <w:rFonts w:ascii="Franklin Gothic Book" w:hAnsi="Franklin Gothic Book" w:cs="Arial"/>
          <w:b/>
          <w:i/>
          <w:sz w:val="16"/>
          <w:szCs w:val="16"/>
        </w:rPr>
        <w:t>TAK</w:t>
      </w:r>
      <w:r w:rsidRPr="00C4028B">
        <w:rPr>
          <w:rFonts w:ascii="Franklin Gothic Book" w:hAnsi="Franklin Gothic Book" w:cs="Arial"/>
          <w:i/>
          <w:sz w:val="16"/>
          <w:szCs w:val="16"/>
        </w:rPr>
        <w:t xml:space="preserve"> Wykonawca zobowiązany jest uzyskać i dołączyć kwestionariusze od podwykonawców</w:t>
      </w:r>
    </w:p>
    <w:p w14:paraId="637D8D53" w14:textId="77777777" w:rsidR="00CB59D5" w:rsidRPr="00C4028B" w:rsidRDefault="00CB59D5" w:rsidP="00CB59D5">
      <w:pPr>
        <w:rPr>
          <w:rFonts w:ascii="Franklin Gothic Book" w:hAnsi="Franklin Gothic Book" w:cs="Arial"/>
          <w:i/>
          <w:sz w:val="16"/>
          <w:szCs w:val="16"/>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C4028B" w14:paraId="243D500C" w14:textId="77777777" w:rsidTr="00D1614F">
        <w:trPr>
          <w:trHeight w:val="501"/>
        </w:trPr>
        <w:tc>
          <w:tcPr>
            <w:tcW w:w="3351" w:type="pct"/>
          </w:tcPr>
          <w:p w14:paraId="62A3957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6"/>
                <w:szCs w:val="16"/>
                <w:lang w:bidi="lo-LA"/>
              </w:rPr>
            </w:pPr>
            <w:r w:rsidRPr="00C4028B">
              <w:rPr>
                <w:rFonts w:ascii="Franklin Gothic Book" w:hAnsi="Franklin Gothic Book" w:cs="Arial"/>
                <w:b/>
                <w:sz w:val="16"/>
                <w:szCs w:val="16"/>
                <w:lang w:bidi="lo-LA"/>
              </w:rPr>
              <w:t xml:space="preserve">Dane dotyczące wypadków przy pracy ( </w:t>
            </w:r>
            <w:r w:rsidRPr="00C4028B">
              <w:rPr>
                <w:rFonts w:ascii="Franklin Gothic Book" w:hAnsi="Franklin Gothic Book" w:cs="Arial"/>
                <w:sz w:val="16"/>
                <w:szCs w:val="16"/>
                <w:lang w:bidi="lo-LA"/>
              </w:rPr>
              <w:t>za okres 3 lat poprzedzających złożenie oferty oraz za okres do dnia złożenia oferty w danym roku)*</w:t>
            </w:r>
          </w:p>
        </w:tc>
        <w:tc>
          <w:tcPr>
            <w:tcW w:w="413" w:type="pct"/>
            <w:gridSpan w:val="2"/>
          </w:tcPr>
          <w:p w14:paraId="38AB1C0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4" w:type="pct"/>
            <w:gridSpan w:val="2"/>
          </w:tcPr>
          <w:p w14:paraId="175E174D"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0" w:type="pct"/>
            <w:gridSpan w:val="2"/>
          </w:tcPr>
          <w:p w14:paraId="0FB09CA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c>
          <w:tcPr>
            <w:tcW w:w="412" w:type="pct"/>
            <w:gridSpan w:val="2"/>
          </w:tcPr>
          <w:p w14:paraId="05763E3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6"/>
                <w:szCs w:val="16"/>
                <w:lang w:bidi="lo-LA"/>
              </w:rPr>
            </w:pPr>
            <w:r w:rsidRPr="00C4028B">
              <w:rPr>
                <w:rFonts w:ascii="Franklin Gothic Book" w:hAnsi="Franklin Gothic Book" w:cs="Arial"/>
                <w:sz w:val="16"/>
                <w:szCs w:val="16"/>
                <w:lang w:bidi="lo-LA"/>
              </w:rPr>
              <w:t>20..***</w:t>
            </w:r>
          </w:p>
        </w:tc>
      </w:tr>
      <w:tr w:rsidR="00CB59D5" w:rsidRPr="00C4028B" w14:paraId="6A95C55B" w14:textId="77777777" w:rsidTr="00D1614F">
        <w:tc>
          <w:tcPr>
            <w:tcW w:w="3351" w:type="pct"/>
          </w:tcPr>
          <w:p w14:paraId="5F34993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lastRenderedPageBreak/>
              <w:t>Liczba wypadków przy pracy pracowników*</w:t>
            </w:r>
          </w:p>
        </w:tc>
        <w:tc>
          <w:tcPr>
            <w:tcW w:w="413" w:type="pct"/>
            <w:gridSpan w:val="2"/>
          </w:tcPr>
          <w:p w14:paraId="7FE6263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3B562E3B"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7438644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326BBF4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25A25FD8" w14:textId="77777777" w:rsidTr="00D1614F">
        <w:tc>
          <w:tcPr>
            <w:tcW w:w="3351" w:type="pct"/>
          </w:tcPr>
          <w:p w14:paraId="0EC1279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dni absencji wskutek wypadku *</w:t>
            </w:r>
          </w:p>
        </w:tc>
        <w:tc>
          <w:tcPr>
            <w:tcW w:w="413" w:type="pct"/>
            <w:gridSpan w:val="2"/>
          </w:tcPr>
          <w:p w14:paraId="2318F5D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0F9D24F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1A9FA6A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79C8C10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5601E836" w14:textId="77777777" w:rsidTr="00D1614F">
        <w:tc>
          <w:tcPr>
            <w:tcW w:w="3351" w:type="pct"/>
          </w:tcPr>
          <w:p w14:paraId="6143B8C2"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częstości wypadków </w:t>
            </w:r>
            <w:r w:rsidRPr="00C4028B">
              <w:rPr>
                <w:rFonts w:ascii="Franklin Gothic Book" w:hAnsi="Franklin Gothic Book" w:cs="Arial"/>
                <w:b/>
                <w:sz w:val="16"/>
                <w:szCs w:val="16"/>
                <w:lang w:bidi="lo-LA"/>
              </w:rPr>
              <w:t>(FR)*</w:t>
            </w:r>
          </w:p>
        </w:tc>
        <w:tc>
          <w:tcPr>
            <w:tcW w:w="413" w:type="pct"/>
            <w:gridSpan w:val="2"/>
          </w:tcPr>
          <w:p w14:paraId="7E13DBC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AE2E09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4CCFF55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1034884"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53574BA6" w14:textId="77777777" w:rsidTr="00D1614F">
        <w:tc>
          <w:tcPr>
            <w:tcW w:w="3351" w:type="pct"/>
          </w:tcPr>
          <w:p w14:paraId="22364DE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 xml:space="preserve">Wskaźnik ciężkości wypadków </w:t>
            </w:r>
            <w:r w:rsidRPr="00C4028B">
              <w:rPr>
                <w:rFonts w:ascii="Franklin Gothic Book" w:hAnsi="Franklin Gothic Book" w:cs="Arial"/>
                <w:b/>
                <w:sz w:val="16"/>
                <w:szCs w:val="16"/>
                <w:lang w:bidi="lo-LA"/>
              </w:rPr>
              <w:t>(SR)*</w:t>
            </w:r>
          </w:p>
        </w:tc>
        <w:tc>
          <w:tcPr>
            <w:tcW w:w="413" w:type="pct"/>
            <w:gridSpan w:val="2"/>
          </w:tcPr>
          <w:p w14:paraId="1857CBD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7B34F6E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9F04A3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525CF60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78AF24CC" w14:textId="77777777" w:rsidTr="00D1614F">
        <w:trPr>
          <w:trHeight w:val="533"/>
        </w:trPr>
        <w:tc>
          <w:tcPr>
            <w:tcW w:w="3351" w:type="pct"/>
          </w:tcPr>
          <w:p w14:paraId="56FE08BA"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osób zatrudnionych na innej podstawie niż umowa o pracę*</w:t>
            </w:r>
          </w:p>
        </w:tc>
        <w:tc>
          <w:tcPr>
            <w:tcW w:w="413" w:type="pct"/>
            <w:gridSpan w:val="2"/>
          </w:tcPr>
          <w:p w14:paraId="6AA1B73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8FE852E"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37482B80"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66B995A7"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03C87E44" w14:textId="77777777" w:rsidTr="00D1614F">
        <w:trPr>
          <w:trHeight w:val="295"/>
        </w:trPr>
        <w:tc>
          <w:tcPr>
            <w:tcW w:w="3351" w:type="pct"/>
          </w:tcPr>
          <w:p w14:paraId="72238CFC"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przy pracy podwykonawców*</w:t>
            </w:r>
          </w:p>
        </w:tc>
        <w:tc>
          <w:tcPr>
            <w:tcW w:w="413" w:type="pct"/>
            <w:gridSpan w:val="2"/>
          </w:tcPr>
          <w:p w14:paraId="58E4888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4" w:type="pct"/>
            <w:gridSpan w:val="2"/>
          </w:tcPr>
          <w:p w14:paraId="52564296"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0" w:type="pct"/>
            <w:gridSpan w:val="2"/>
          </w:tcPr>
          <w:p w14:paraId="52456063"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412" w:type="pct"/>
            <w:gridSpan w:val="2"/>
          </w:tcPr>
          <w:p w14:paraId="4A8FA562"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r w:rsidR="00CB59D5" w:rsidRPr="00C4028B" w14:paraId="7F69817E" w14:textId="77777777" w:rsidTr="00D1614F">
        <w:trPr>
          <w:trHeight w:val="245"/>
        </w:trPr>
        <w:tc>
          <w:tcPr>
            <w:tcW w:w="3351" w:type="pct"/>
          </w:tcPr>
          <w:p w14:paraId="3DA0AC2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r w:rsidRPr="00C4028B">
              <w:rPr>
                <w:rFonts w:ascii="Franklin Gothic Book" w:hAnsi="Franklin Gothic Book" w:cs="Arial"/>
                <w:sz w:val="16"/>
                <w:szCs w:val="16"/>
                <w:lang w:bidi="lo-LA"/>
              </w:rPr>
              <w:t>Liczba wypadków śmiertelnych (w firmie) u (podwykonawców)*</w:t>
            </w:r>
          </w:p>
        </w:tc>
        <w:tc>
          <w:tcPr>
            <w:tcW w:w="183" w:type="pct"/>
          </w:tcPr>
          <w:p w14:paraId="57F8350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29" w:type="pct"/>
          </w:tcPr>
          <w:p w14:paraId="6816E22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00" w:type="pct"/>
          </w:tcPr>
          <w:p w14:paraId="50EEA3C5"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6E0D9FD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14" w:type="pct"/>
          </w:tcPr>
          <w:p w14:paraId="1BBA1529"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96" w:type="pct"/>
          </w:tcPr>
          <w:p w14:paraId="4CCA8AC1"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231" w:type="pct"/>
          </w:tcPr>
          <w:p w14:paraId="1139E52F"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c>
          <w:tcPr>
            <w:tcW w:w="181" w:type="pct"/>
          </w:tcPr>
          <w:p w14:paraId="7519F218" w14:textId="77777777" w:rsidR="00CB59D5" w:rsidRPr="00C4028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6"/>
                <w:szCs w:val="16"/>
                <w:lang w:bidi="lo-LA"/>
              </w:rPr>
            </w:pPr>
          </w:p>
        </w:tc>
      </w:tr>
    </w:tbl>
    <w:p w14:paraId="0D99CBDE" w14:textId="77777777" w:rsidR="00CB59D5" w:rsidRPr="00C4028B" w:rsidRDefault="00CB59D5" w:rsidP="00CB59D5">
      <w:pPr>
        <w:jc w:val="both"/>
        <w:rPr>
          <w:rFonts w:ascii="Franklin Gothic Book" w:hAnsi="Franklin Gothic Book" w:cs="Arial"/>
          <w:b/>
          <w:i/>
          <w:sz w:val="18"/>
          <w:szCs w:val="18"/>
        </w:rPr>
      </w:pPr>
      <w:r w:rsidRPr="00C4028B">
        <w:rPr>
          <w:rFonts w:ascii="Franklin Gothic Book" w:hAnsi="Franklin Gothic Book" w:cs="Arial"/>
          <w:i/>
          <w:sz w:val="18"/>
          <w:szCs w:val="18"/>
        </w:rPr>
        <w:t xml:space="preserve">* Dotyczy </w:t>
      </w:r>
      <w:r w:rsidRPr="00C4028B">
        <w:rPr>
          <w:rFonts w:ascii="Franklin Gothic Book" w:hAnsi="Franklin Gothic Book" w:cs="Arial"/>
          <w:b/>
          <w:i/>
          <w:sz w:val="18"/>
          <w:szCs w:val="18"/>
        </w:rPr>
        <w:t>Z-7 Kwestionariusz bezpieczeństwa i higieny pracy dla Wykonawców</w:t>
      </w:r>
    </w:p>
    <w:p w14:paraId="602EB852" w14:textId="77777777" w:rsidR="00CB59D5" w:rsidRPr="00C4028B" w:rsidRDefault="00CB59D5" w:rsidP="00CB59D5">
      <w:pPr>
        <w:pStyle w:val="Tekstpodstawowy2"/>
        <w:tabs>
          <w:tab w:val="left" w:pos="284"/>
          <w:tab w:val="left" w:pos="567"/>
        </w:tabs>
        <w:spacing w:after="0" w:line="240" w:lineRule="auto"/>
        <w:jc w:val="both"/>
        <w:rPr>
          <w:rFonts w:ascii="Franklin Gothic Book" w:hAnsi="Franklin Gothic Book" w:cs="Arial"/>
          <w:i/>
          <w:sz w:val="18"/>
          <w:szCs w:val="18"/>
          <w:lang w:bidi="lo-LA"/>
        </w:rPr>
      </w:pPr>
      <w:r w:rsidRPr="00C4028B">
        <w:rPr>
          <w:rFonts w:ascii="Franklin Gothic Book" w:hAnsi="Franklin Gothic Book" w:cs="Arial"/>
          <w:sz w:val="18"/>
          <w:szCs w:val="18"/>
          <w:lang w:bidi="lo-LA"/>
        </w:rPr>
        <w:t xml:space="preserve">*** </w:t>
      </w:r>
      <w:r w:rsidRPr="00C4028B">
        <w:rPr>
          <w:rFonts w:ascii="Franklin Gothic Book" w:hAnsi="Franklin Gothic Book" w:cs="Arial"/>
          <w:i/>
          <w:sz w:val="18"/>
          <w:szCs w:val="18"/>
          <w:lang w:bidi="lo-LA"/>
        </w:rPr>
        <w:t>Za okres do dnia złożenia kwestionariusza</w:t>
      </w:r>
    </w:p>
    <w:p w14:paraId="7B621639" w14:textId="77777777" w:rsidR="00C4028B" w:rsidRDefault="00C4028B" w:rsidP="00CB59D5">
      <w:pPr>
        <w:pStyle w:val="Tekstpodstawowy2"/>
        <w:tabs>
          <w:tab w:val="left" w:pos="284"/>
          <w:tab w:val="left" w:pos="567"/>
        </w:tabs>
        <w:spacing w:after="0" w:line="240" w:lineRule="auto"/>
        <w:jc w:val="both"/>
        <w:rPr>
          <w:rFonts w:ascii="Franklin Gothic Book" w:hAnsi="Franklin Gothic Book" w:cs="Arial"/>
          <w:sz w:val="20"/>
          <w:szCs w:val="20"/>
        </w:rPr>
      </w:pPr>
    </w:p>
    <w:p w14:paraId="7CFB933F" w14:textId="77777777"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14:paraId="5A4CD28B" w14:textId="77777777"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14:paraId="503605AC" w14:textId="77777777" w:rsidR="00CB59D5" w:rsidRPr="000C79A2" w:rsidRDefault="00CB59D5" w:rsidP="00CB59D5">
      <w:pPr>
        <w:spacing w:before="120"/>
        <w:ind w:left="3540" w:firstLine="708"/>
        <w:contextualSpacing/>
        <w:jc w:val="both"/>
        <w:rPr>
          <w:rFonts w:ascii="Calibri" w:hAnsi="Calibri" w:cs="Calibri"/>
          <w:color w:val="000000"/>
          <w:szCs w:val="20"/>
        </w:rPr>
      </w:pPr>
    </w:p>
    <w:p w14:paraId="438475E5" w14:textId="77777777"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14:paraId="4BABA6EF" w14:textId="77777777"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14:paraId="13300960" w14:textId="77777777" w:rsidR="00CB59D5" w:rsidRDefault="00CB59D5" w:rsidP="00CB59D5">
      <w:pPr>
        <w:ind w:left="3540" w:firstLine="708"/>
        <w:contextualSpacing/>
        <w:rPr>
          <w:rFonts w:ascii="Calibri" w:hAnsi="Calibri" w:cs="Calibri"/>
          <w:color w:val="000000"/>
          <w:sz w:val="18"/>
          <w:szCs w:val="18"/>
        </w:rPr>
      </w:pPr>
    </w:p>
    <w:p w14:paraId="34E46697"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14:paraId="394089F8"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14:paraId="7BF9C422" w14:textId="77777777"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14:paraId="37E652C6" w14:textId="77777777" w:rsidR="00CB59D5" w:rsidRDefault="00CB59D5" w:rsidP="00CB59D5">
      <w:pPr>
        <w:rPr>
          <w:rFonts w:ascii="Calibri" w:hAnsi="Calibri" w:cs="Arial"/>
          <w:i/>
          <w:szCs w:val="20"/>
        </w:rPr>
      </w:pPr>
    </w:p>
    <w:p w14:paraId="1A024AAD" w14:textId="77777777" w:rsidR="00CB59D5" w:rsidRDefault="00CB59D5" w:rsidP="00CB59D5">
      <w:pPr>
        <w:rPr>
          <w:rFonts w:ascii="Calibri" w:hAnsi="Calibri" w:cs="Arial"/>
          <w:i/>
          <w:szCs w:val="20"/>
        </w:rPr>
      </w:pPr>
    </w:p>
    <w:p w14:paraId="64F79308" w14:textId="77777777" w:rsidR="00CB59D5" w:rsidRDefault="00CB59D5" w:rsidP="00CB59D5">
      <w:pPr>
        <w:pStyle w:val="Akapitzlist"/>
        <w:spacing w:after="0" w:line="300" w:lineRule="atLeast"/>
        <w:ind w:left="0"/>
        <w:rPr>
          <w:rFonts w:asciiTheme="minorHAnsi" w:hAnsiTheme="minorHAnsi" w:cs="Arial"/>
          <w:b/>
        </w:rPr>
      </w:pPr>
    </w:p>
    <w:p w14:paraId="08D07EFD" w14:textId="77777777" w:rsidR="00CB59D5" w:rsidRDefault="00CB59D5" w:rsidP="00CB59D5">
      <w:pPr>
        <w:pStyle w:val="Akapitzlist"/>
        <w:spacing w:after="0" w:line="300" w:lineRule="atLeast"/>
        <w:ind w:left="0"/>
        <w:rPr>
          <w:rFonts w:asciiTheme="minorHAnsi" w:hAnsiTheme="minorHAnsi" w:cs="Arial"/>
          <w:b/>
        </w:rPr>
      </w:pPr>
    </w:p>
    <w:p w14:paraId="41A464A9" w14:textId="77777777" w:rsidR="00CB59D5" w:rsidRDefault="00CB59D5" w:rsidP="00CB59D5">
      <w:pPr>
        <w:pStyle w:val="Akapitzlist"/>
        <w:spacing w:after="0" w:line="300" w:lineRule="atLeast"/>
        <w:ind w:left="0"/>
        <w:rPr>
          <w:rFonts w:asciiTheme="minorHAnsi" w:hAnsiTheme="minorHAnsi" w:cs="Arial"/>
          <w:b/>
        </w:rPr>
      </w:pPr>
    </w:p>
    <w:p w14:paraId="5AB67C70" w14:textId="77777777" w:rsidR="00CB59D5" w:rsidRDefault="00CB59D5" w:rsidP="00CB59D5">
      <w:pPr>
        <w:pStyle w:val="Akapitzlist"/>
        <w:spacing w:after="0" w:line="300" w:lineRule="atLeast"/>
        <w:ind w:left="0"/>
        <w:rPr>
          <w:rFonts w:asciiTheme="minorHAnsi" w:hAnsiTheme="minorHAnsi" w:cs="Arial"/>
          <w:b/>
        </w:rPr>
      </w:pPr>
    </w:p>
    <w:p w14:paraId="25D0B4BF" w14:textId="77777777" w:rsidR="00CB59D5" w:rsidRDefault="00CB59D5" w:rsidP="00CB59D5">
      <w:pPr>
        <w:pStyle w:val="Akapitzlist"/>
        <w:spacing w:after="0" w:line="300" w:lineRule="atLeast"/>
        <w:ind w:left="0"/>
        <w:rPr>
          <w:rFonts w:asciiTheme="minorHAnsi" w:hAnsiTheme="minorHAnsi" w:cs="Arial"/>
          <w:b/>
        </w:rPr>
      </w:pPr>
    </w:p>
    <w:p w14:paraId="52B2D7FB" w14:textId="77777777" w:rsidR="00CB59D5" w:rsidRDefault="00CB59D5" w:rsidP="00CB59D5">
      <w:pPr>
        <w:pStyle w:val="Akapitzlist"/>
        <w:spacing w:after="0" w:line="300" w:lineRule="atLeast"/>
        <w:ind w:left="0"/>
        <w:rPr>
          <w:rFonts w:asciiTheme="minorHAnsi" w:hAnsiTheme="minorHAnsi" w:cs="Arial"/>
          <w:b/>
        </w:rPr>
      </w:pPr>
    </w:p>
    <w:p w14:paraId="321494CC" w14:textId="77777777" w:rsidR="00CB59D5" w:rsidRDefault="00CB59D5" w:rsidP="00CB59D5">
      <w:pPr>
        <w:pStyle w:val="Akapitzlist"/>
        <w:spacing w:after="0" w:line="300" w:lineRule="atLeast"/>
        <w:ind w:left="0"/>
        <w:rPr>
          <w:rFonts w:asciiTheme="minorHAnsi" w:hAnsiTheme="minorHAnsi" w:cs="Arial"/>
          <w:b/>
        </w:rPr>
      </w:pPr>
    </w:p>
    <w:p w14:paraId="5A9D1D11" w14:textId="77777777" w:rsidR="00CB59D5" w:rsidRDefault="00CB59D5" w:rsidP="00CB59D5">
      <w:pPr>
        <w:pStyle w:val="Akapitzlist"/>
        <w:spacing w:after="0" w:line="300" w:lineRule="atLeast"/>
        <w:ind w:left="0"/>
        <w:rPr>
          <w:rFonts w:asciiTheme="minorHAnsi" w:hAnsiTheme="minorHAnsi" w:cs="Arial"/>
          <w:b/>
        </w:rPr>
      </w:pPr>
    </w:p>
    <w:p w14:paraId="5870EF8A" w14:textId="77777777" w:rsidR="00CB59D5" w:rsidRDefault="00CB59D5" w:rsidP="00CB59D5">
      <w:pPr>
        <w:pStyle w:val="Akapitzlist"/>
        <w:spacing w:after="0" w:line="300" w:lineRule="atLeast"/>
        <w:ind w:left="0"/>
        <w:rPr>
          <w:rFonts w:asciiTheme="minorHAnsi" w:hAnsiTheme="minorHAnsi" w:cs="Arial"/>
          <w:b/>
        </w:rPr>
      </w:pPr>
    </w:p>
    <w:p w14:paraId="7FA25D37" w14:textId="77777777" w:rsidR="00CB59D5" w:rsidRDefault="00CB59D5" w:rsidP="00CB59D5">
      <w:pPr>
        <w:pStyle w:val="Akapitzlist"/>
        <w:spacing w:after="0" w:line="300" w:lineRule="atLeast"/>
        <w:ind w:left="0"/>
        <w:rPr>
          <w:rFonts w:asciiTheme="minorHAnsi" w:hAnsiTheme="minorHAnsi" w:cs="Arial"/>
          <w:b/>
        </w:rPr>
      </w:pPr>
    </w:p>
    <w:p w14:paraId="12DF1041" w14:textId="77777777" w:rsidR="00C4028B" w:rsidRDefault="00C4028B" w:rsidP="00CB59D5">
      <w:pPr>
        <w:pStyle w:val="Akapitzlist"/>
        <w:spacing w:after="0" w:line="300" w:lineRule="atLeast"/>
        <w:ind w:left="0"/>
        <w:rPr>
          <w:rFonts w:asciiTheme="minorHAnsi" w:hAnsiTheme="minorHAnsi" w:cs="Arial"/>
          <w:b/>
        </w:rPr>
      </w:pPr>
    </w:p>
    <w:p w14:paraId="127F381A" w14:textId="77777777" w:rsidR="00C4028B" w:rsidRDefault="00C4028B" w:rsidP="00CB59D5">
      <w:pPr>
        <w:pStyle w:val="Akapitzlist"/>
        <w:spacing w:after="0" w:line="300" w:lineRule="atLeast"/>
        <w:ind w:left="0"/>
        <w:rPr>
          <w:rFonts w:asciiTheme="minorHAnsi" w:hAnsiTheme="minorHAnsi" w:cs="Arial"/>
          <w:b/>
        </w:rPr>
      </w:pPr>
    </w:p>
    <w:p w14:paraId="3597F08C" w14:textId="77777777" w:rsidR="00C4028B" w:rsidRDefault="00C4028B" w:rsidP="00CB59D5">
      <w:pPr>
        <w:pStyle w:val="Akapitzlist"/>
        <w:spacing w:after="0" w:line="300" w:lineRule="atLeast"/>
        <w:ind w:left="0"/>
        <w:rPr>
          <w:rFonts w:asciiTheme="minorHAnsi" w:hAnsiTheme="minorHAnsi" w:cs="Arial"/>
          <w:b/>
        </w:rPr>
      </w:pPr>
    </w:p>
    <w:p w14:paraId="20F4000E" w14:textId="77777777" w:rsidR="00C4028B" w:rsidRDefault="00C4028B" w:rsidP="00CB59D5">
      <w:pPr>
        <w:pStyle w:val="Akapitzlist"/>
        <w:spacing w:after="0" w:line="300" w:lineRule="atLeast"/>
        <w:ind w:left="0"/>
        <w:rPr>
          <w:rFonts w:asciiTheme="minorHAnsi" w:hAnsiTheme="minorHAnsi" w:cs="Arial"/>
          <w:b/>
        </w:rPr>
      </w:pPr>
    </w:p>
    <w:p w14:paraId="4BB2E0B8" w14:textId="77777777" w:rsidR="00CD3BA5" w:rsidRDefault="00CD3BA5" w:rsidP="00CB59D5">
      <w:pPr>
        <w:pStyle w:val="Akapitzlist"/>
        <w:spacing w:after="0" w:line="300" w:lineRule="atLeast"/>
        <w:ind w:left="0"/>
        <w:rPr>
          <w:rFonts w:asciiTheme="minorHAnsi" w:hAnsiTheme="minorHAnsi" w:cs="Arial"/>
          <w:b/>
        </w:rPr>
      </w:pPr>
    </w:p>
    <w:p w14:paraId="2863BF33" w14:textId="77777777" w:rsidR="00CD3BA5" w:rsidRDefault="00CD3BA5" w:rsidP="00CB59D5">
      <w:pPr>
        <w:pStyle w:val="Akapitzlist"/>
        <w:spacing w:after="0" w:line="300" w:lineRule="atLeast"/>
        <w:ind w:left="0"/>
        <w:rPr>
          <w:rFonts w:asciiTheme="minorHAnsi" w:hAnsiTheme="minorHAnsi" w:cs="Arial"/>
          <w:b/>
        </w:rPr>
      </w:pPr>
    </w:p>
    <w:p w14:paraId="15AABE87" w14:textId="77777777" w:rsidR="00CD3BA5" w:rsidRDefault="00CD3BA5" w:rsidP="00CB59D5">
      <w:pPr>
        <w:pStyle w:val="Akapitzlist"/>
        <w:spacing w:after="0" w:line="300" w:lineRule="atLeast"/>
        <w:ind w:left="0"/>
        <w:rPr>
          <w:rFonts w:asciiTheme="minorHAnsi" w:hAnsiTheme="minorHAnsi" w:cs="Arial"/>
          <w:b/>
        </w:rPr>
      </w:pPr>
    </w:p>
    <w:p w14:paraId="525C00F5" w14:textId="77777777" w:rsidR="00CD3BA5" w:rsidRDefault="00CD3BA5" w:rsidP="00CB59D5">
      <w:pPr>
        <w:pStyle w:val="Akapitzlist"/>
        <w:spacing w:after="0" w:line="300" w:lineRule="atLeast"/>
        <w:ind w:left="0"/>
        <w:rPr>
          <w:rFonts w:asciiTheme="minorHAnsi" w:hAnsiTheme="minorHAnsi" w:cs="Arial"/>
          <w:b/>
        </w:rPr>
      </w:pPr>
    </w:p>
    <w:p w14:paraId="2E9D8E86" w14:textId="77777777" w:rsidR="00CD3BA5" w:rsidRDefault="00CD3BA5" w:rsidP="00CB59D5">
      <w:pPr>
        <w:pStyle w:val="Akapitzlist"/>
        <w:spacing w:after="0" w:line="300" w:lineRule="atLeast"/>
        <w:ind w:left="0"/>
        <w:rPr>
          <w:rFonts w:asciiTheme="minorHAnsi" w:hAnsiTheme="minorHAnsi" w:cs="Arial"/>
          <w:b/>
        </w:rPr>
      </w:pPr>
    </w:p>
    <w:p w14:paraId="6D716426" w14:textId="77777777" w:rsidR="00CD3BA5" w:rsidRDefault="00CD3BA5" w:rsidP="00CB59D5">
      <w:pPr>
        <w:pStyle w:val="Akapitzlist"/>
        <w:spacing w:after="0" w:line="300" w:lineRule="atLeast"/>
        <w:ind w:left="0"/>
        <w:rPr>
          <w:rFonts w:asciiTheme="minorHAnsi" w:hAnsiTheme="minorHAnsi" w:cs="Arial"/>
          <w:b/>
        </w:rPr>
      </w:pPr>
    </w:p>
    <w:p w14:paraId="321BEBDC" w14:textId="77777777" w:rsidR="00CD3BA5" w:rsidRDefault="00CD3BA5" w:rsidP="00CB59D5">
      <w:pPr>
        <w:pStyle w:val="Akapitzlist"/>
        <w:spacing w:after="0" w:line="300" w:lineRule="atLeast"/>
        <w:ind w:left="0"/>
        <w:rPr>
          <w:rFonts w:asciiTheme="minorHAnsi" w:hAnsiTheme="minorHAnsi" w:cs="Arial"/>
          <w:b/>
        </w:rPr>
      </w:pPr>
    </w:p>
    <w:p w14:paraId="743419AE" w14:textId="77777777" w:rsidR="00CD3BA5" w:rsidRDefault="00CD3BA5" w:rsidP="00CB59D5">
      <w:pPr>
        <w:pStyle w:val="Akapitzlist"/>
        <w:spacing w:after="0" w:line="300" w:lineRule="atLeast"/>
        <w:ind w:left="0"/>
        <w:rPr>
          <w:rFonts w:asciiTheme="minorHAnsi" w:hAnsiTheme="minorHAnsi" w:cs="Arial"/>
          <w:b/>
        </w:rPr>
      </w:pPr>
    </w:p>
    <w:p w14:paraId="0DCA2259" w14:textId="77777777" w:rsidR="00CD3BA5" w:rsidRDefault="00CD3BA5" w:rsidP="00CB59D5">
      <w:pPr>
        <w:pStyle w:val="Akapitzlist"/>
        <w:spacing w:after="0" w:line="300" w:lineRule="atLeast"/>
        <w:ind w:left="0"/>
        <w:rPr>
          <w:rFonts w:asciiTheme="minorHAnsi" w:hAnsiTheme="minorHAnsi" w:cs="Arial"/>
          <w:b/>
        </w:rPr>
      </w:pPr>
    </w:p>
    <w:p w14:paraId="1E9466CF" w14:textId="77777777" w:rsidR="00CD3BA5" w:rsidRDefault="00CD3BA5" w:rsidP="00CB59D5">
      <w:pPr>
        <w:pStyle w:val="Akapitzlist"/>
        <w:spacing w:after="0" w:line="300" w:lineRule="atLeast"/>
        <w:ind w:left="0"/>
        <w:rPr>
          <w:rFonts w:asciiTheme="minorHAnsi" w:hAnsiTheme="minorHAnsi" w:cs="Arial"/>
          <w:b/>
        </w:rPr>
      </w:pPr>
    </w:p>
    <w:p w14:paraId="3E38C8B3" w14:textId="77777777" w:rsidR="00CD3BA5" w:rsidRDefault="00CD3BA5" w:rsidP="00CB59D5">
      <w:pPr>
        <w:pStyle w:val="Akapitzlist"/>
        <w:spacing w:after="0" w:line="300" w:lineRule="atLeast"/>
        <w:ind w:left="0"/>
        <w:rPr>
          <w:rFonts w:asciiTheme="minorHAnsi" w:hAnsiTheme="minorHAnsi" w:cs="Arial"/>
          <w:b/>
        </w:rPr>
      </w:pPr>
    </w:p>
    <w:p w14:paraId="23784908" w14:textId="77777777" w:rsidR="00CD3BA5" w:rsidRDefault="00CD3BA5" w:rsidP="00CB59D5">
      <w:pPr>
        <w:pStyle w:val="Akapitzlist"/>
        <w:spacing w:after="0" w:line="300" w:lineRule="atLeast"/>
        <w:ind w:left="0"/>
        <w:rPr>
          <w:rFonts w:asciiTheme="minorHAnsi" w:hAnsiTheme="minorHAnsi" w:cs="Arial"/>
          <w:b/>
        </w:rPr>
      </w:pPr>
    </w:p>
    <w:p w14:paraId="58966EC1" w14:textId="77777777" w:rsidR="00C4028B" w:rsidRDefault="00C4028B" w:rsidP="00CB59D5">
      <w:pPr>
        <w:pStyle w:val="Akapitzlist"/>
        <w:spacing w:after="0" w:line="300" w:lineRule="atLeast"/>
        <w:ind w:left="0"/>
        <w:rPr>
          <w:rFonts w:asciiTheme="minorHAnsi" w:hAnsiTheme="minorHAnsi" w:cs="Arial"/>
          <w:b/>
        </w:rPr>
      </w:pPr>
    </w:p>
    <w:p w14:paraId="1E23BA75" w14:textId="77777777" w:rsidR="00C4028B" w:rsidRDefault="00C4028B" w:rsidP="00CB59D5">
      <w:pPr>
        <w:pStyle w:val="Akapitzlist"/>
        <w:spacing w:after="0" w:line="300" w:lineRule="atLeast"/>
        <w:ind w:left="0"/>
        <w:rPr>
          <w:rFonts w:asciiTheme="minorHAnsi" w:hAnsiTheme="minorHAnsi" w:cs="Arial"/>
          <w:b/>
        </w:rPr>
      </w:pPr>
    </w:p>
    <w:p w14:paraId="5BB4D3E6" w14:textId="77777777" w:rsidR="00C4028B" w:rsidRDefault="00C4028B" w:rsidP="00CB59D5">
      <w:pPr>
        <w:pStyle w:val="Akapitzlist"/>
        <w:spacing w:after="0" w:line="300" w:lineRule="atLeast"/>
        <w:ind w:left="0"/>
        <w:rPr>
          <w:rFonts w:asciiTheme="minorHAnsi" w:hAnsiTheme="minorHAnsi" w:cs="Arial"/>
          <w:b/>
        </w:rPr>
      </w:pPr>
    </w:p>
    <w:p w14:paraId="4331FDA4" w14:textId="77777777" w:rsidR="00C4028B" w:rsidRDefault="00C4028B" w:rsidP="00CB59D5">
      <w:pPr>
        <w:pStyle w:val="Akapitzlist"/>
        <w:spacing w:after="0" w:line="300" w:lineRule="atLeast"/>
        <w:ind w:left="0"/>
        <w:rPr>
          <w:rFonts w:asciiTheme="minorHAnsi" w:hAnsiTheme="minorHAnsi" w:cs="Arial"/>
          <w:b/>
        </w:rPr>
      </w:pPr>
    </w:p>
    <w:p w14:paraId="6FDC434F" w14:textId="77777777" w:rsidR="00C4028B" w:rsidRDefault="00C4028B" w:rsidP="00CB59D5">
      <w:pPr>
        <w:pStyle w:val="Akapitzlist"/>
        <w:spacing w:after="0" w:line="300" w:lineRule="atLeast"/>
        <w:ind w:left="0"/>
        <w:rPr>
          <w:rFonts w:asciiTheme="minorHAnsi" w:hAnsiTheme="minorHAnsi" w:cs="Arial"/>
          <w:b/>
        </w:rPr>
      </w:pPr>
    </w:p>
    <w:p w14:paraId="700F1985" w14:textId="77777777" w:rsidR="00AE7851" w:rsidRDefault="00AE7851" w:rsidP="00CB59D5">
      <w:pPr>
        <w:pStyle w:val="Akapitzlist"/>
        <w:spacing w:after="0" w:line="300" w:lineRule="atLeast"/>
        <w:ind w:left="0"/>
        <w:rPr>
          <w:rFonts w:asciiTheme="minorHAnsi" w:hAnsiTheme="minorHAnsi" w:cs="Arial"/>
          <w:b/>
        </w:rPr>
      </w:pPr>
    </w:p>
    <w:p w14:paraId="0E52EBD8" w14:textId="77777777" w:rsidR="00B56C0D" w:rsidRDefault="00B56C0D" w:rsidP="00074682">
      <w:pPr>
        <w:pStyle w:val="Akapitzlist"/>
        <w:spacing w:after="0" w:line="300" w:lineRule="atLeast"/>
        <w:ind w:left="0"/>
        <w:rPr>
          <w:rFonts w:asciiTheme="minorHAnsi" w:hAnsiTheme="minorHAnsi" w:cs="Arial"/>
          <w:b/>
        </w:rPr>
      </w:pPr>
    </w:p>
    <w:p w14:paraId="1E2E7FEF" w14:textId="77777777"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14:paraId="78EEABB8" w14:textId="77777777"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14:paraId="773E9F03" w14:textId="77777777"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14:paraId="386728F5" w14:textId="77777777" w:rsidR="00BD6A5B" w:rsidRPr="00D730B1" w:rsidRDefault="00BD6A5B" w:rsidP="00CD3BA5">
      <w:pPr>
        <w:widowControl w:val="0"/>
        <w:numPr>
          <w:ilvl w:val="1"/>
          <w:numId w:val="1"/>
        </w:numPr>
        <w:autoSpaceDE w:val="0"/>
        <w:autoSpaceDN w:val="0"/>
        <w:adjustRightInd w:val="0"/>
        <w:spacing w:after="120"/>
        <w:ind w:left="788" w:hanging="431"/>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14:paraId="689B0403" w14:textId="77777777" w:rsidR="00BD6A5B" w:rsidRPr="00D730B1" w:rsidRDefault="00BD6A5B" w:rsidP="00CD3BA5">
      <w:pPr>
        <w:widowControl w:val="0"/>
        <w:numPr>
          <w:ilvl w:val="1"/>
          <w:numId w:val="1"/>
        </w:numPr>
        <w:autoSpaceDE w:val="0"/>
        <w:autoSpaceDN w:val="0"/>
        <w:adjustRightInd w:val="0"/>
        <w:spacing w:after="120"/>
        <w:ind w:left="788" w:hanging="431"/>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14:paraId="1DF5CC18" w14:textId="77777777" w:rsidR="00BD6A5B" w:rsidRPr="00D730B1" w:rsidRDefault="00BD6A5B" w:rsidP="00CD3BA5">
      <w:pPr>
        <w:widowControl w:val="0"/>
        <w:numPr>
          <w:ilvl w:val="1"/>
          <w:numId w:val="1"/>
        </w:numPr>
        <w:autoSpaceDE w:val="0"/>
        <w:autoSpaceDN w:val="0"/>
        <w:adjustRightInd w:val="0"/>
        <w:spacing w:after="120"/>
        <w:ind w:left="788" w:hanging="431"/>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14:paraId="79A388DC" w14:textId="77777777" w:rsidR="00BD6A5B" w:rsidRPr="00D730B1" w:rsidRDefault="00BD6A5B" w:rsidP="00CD3BA5">
      <w:pPr>
        <w:widowControl w:val="0"/>
        <w:numPr>
          <w:ilvl w:val="1"/>
          <w:numId w:val="1"/>
        </w:numPr>
        <w:autoSpaceDE w:val="0"/>
        <w:autoSpaceDN w:val="0"/>
        <w:adjustRightInd w:val="0"/>
        <w:spacing w:after="120"/>
        <w:ind w:left="788" w:hanging="431"/>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14:paraId="11C65F74" w14:textId="77777777" w:rsidR="00BD6A5B" w:rsidRPr="00D730B1" w:rsidRDefault="00BD6A5B" w:rsidP="00CD3BA5">
      <w:pPr>
        <w:widowControl w:val="0"/>
        <w:numPr>
          <w:ilvl w:val="1"/>
          <w:numId w:val="1"/>
        </w:numPr>
        <w:autoSpaceDE w:val="0"/>
        <w:autoSpaceDN w:val="0"/>
        <w:adjustRightInd w:val="0"/>
        <w:spacing w:after="120"/>
        <w:ind w:left="788" w:hanging="431"/>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14:paraId="02489E9D" w14:textId="77777777" w:rsidR="00BD6A5B" w:rsidRPr="00D730B1" w:rsidRDefault="00BD6A5B" w:rsidP="00CD3BA5">
      <w:pPr>
        <w:widowControl w:val="0"/>
        <w:numPr>
          <w:ilvl w:val="1"/>
          <w:numId w:val="1"/>
        </w:numPr>
        <w:autoSpaceDE w:val="0"/>
        <w:autoSpaceDN w:val="0"/>
        <w:adjustRightInd w:val="0"/>
        <w:spacing w:after="120"/>
        <w:ind w:left="788" w:hanging="431"/>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14:paraId="36F9ACBA" w14:textId="77777777"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14:paraId="23641E30" w14:textId="77777777" w:rsidR="00CD3BA5" w:rsidRDefault="00FB0F40" w:rsidP="00DB061A">
      <w:pPr>
        <w:pStyle w:val="Akapitzlist"/>
        <w:numPr>
          <w:ilvl w:val="0"/>
          <w:numId w:val="1"/>
        </w:numPr>
        <w:ind w:left="426" w:hanging="426"/>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NINIEJSZYM SKŁADAMY</w:t>
      </w:r>
      <w:r w:rsidR="00B56C0D" w:rsidRPr="00AE7851">
        <w:rPr>
          <w:rFonts w:ascii="Franklin Gothic Book" w:eastAsia="Tahoma,Bold" w:hAnsi="Franklin Gothic Book" w:cs="Tahoma,Bold"/>
          <w:b/>
          <w:bCs/>
          <w:szCs w:val="20"/>
        </w:rPr>
        <w:t xml:space="preserve"> OFERTĘ na </w:t>
      </w:r>
    </w:p>
    <w:p w14:paraId="52E6CDE9" w14:textId="77777777" w:rsidR="00DB061A" w:rsidRPr="00CD3BA5" w:rsidRDefault="00DB061A" w:rsidP="00CD3BA5">
      <w:pPr>
        <w:rPr>
          <w:rFonts w:ascii="Franklin Gothic Book" w:eastAsia="Tahoma,Bold" w:hAnsi="Franklin Gothic Book" w:cs="Tahoma,Bold"/>
          <w:b/>
          <w:bCs/>
          <w:szCs w:val="20"/>
        </w:rPr>
      </w:pPr>
      <w:r w:rsidRPr="00CD3BA5">
        <w:rPr>
          <w:rFonts w:ascii="Franklin Gothic Book" w:eastAsia="Tahoma,Bold" w:hAnsi="Franklin Gothic Book" w:cs="Tahoma,Bold"/>
          <w:b/>
          <w:bCs/>
          <w:szCs w:val="20"/>
        </w:rPr>
        <w:t>…………………………………………………………………………………….</w:t>
      </w:r>
    </w:p>
    <w:p w14:paraId="7B763F81" w14:textId="77777777" w:rsidR="00B56C0D" w:rsidRPr="00D730B1" w:rsidRDefault="00B56C0D" w:rsidP="00DB061A">
      <w:pPr>
        <w:pStyle w:val="Akapitzlist"/>
        <w:spacing w:after="0" w:line="360" w:lineRule="auto"/>
        <w:ind w:left="426" w:hanging="426"/>
        <w:contextualSpacing w:val="0"/>
        <w:rPr>
          <w:rFonts w:ascii="Franklin Gothic Book" w:eastAsia="Tahoma,Bold" w:hAnsi="Franklin Gothic Book" w:cs="Tahoma,Bold"/>
          <w:b/>
          <w:bCs/>
          <w:szCs w:val="20"/>
        </w:rPr>
      </w:pPr>
      <w:r w:rsidRPr="00AE7851">
        <w:rPr>
          <w:rFonts w:ascii="Franklin Gothic Book" w:eastAsia="Tahoma,Bold" w:hAnsi="Franklin Gothic Book" w:cs="Tahoma,Bold"/>
          <w:b/>
          <w:bCs/>
          <w:szCs w:val="20"/>
        </w:rPr>
        <w:t>…………………………………………………………………………………………………………</w:t>
      </w:r>
      <w:r w:rsidR="00DB061A">
        <w:rPr>
          <w:rFonts w:ascii="Franklin Gothic Book" w:eastAsia="Tahoma,Bold" w:hAnsi="Franklin Gothic Book" w:cs="Tahoma,Bold"/>
          <w:b/>
          <w:bCs/>
          <w:szCs w:val="20"/>
        </w:rPr>
        <w:t>………………………………………..</w:t>
      </w:r>
    </w:p>
    <w:p w14:paraId="026F2C3B" w14:textId="77777777" w:rsidR="00FB0F40" w:rsidRPr="00D730B1" w:rsidRDefault="00B56C0D" w:rsidP="00DB061A">
      <w:pPr>
        <w:spacing w:line="360" w:lineRule="auto"/>
        <w:rPr>
          <w:rFonts w:ascii="Franklin Gothic Book" w:hAnsi="Franklin Gothic Book" w:cs="Arial"/>
          <w:b/>
          <w:bCs/>
          <w:szCs w:val="20"/>
        </w:rPr>
      </w:pPr>
      <w:r w:rsidRPr="00D730B1">
        <w:rPr>
          <w:rFonts w:ascii="Franklin Gothic Book" w:eastAsia="Tahoma,Bold" w:hAnsi="Franklin Gothic Book" w:cs="Tahoma,Bold"/>
          <w:b/>
          <w:bCs/>
          <w:szCs w:val="20"/>
        </w:rPr>
        <w:t>.……………………………………………………………...…………………………………………………………………………………………………</w:t>
      </w:r>
    </w:p>
    <w:p w14:paraId="7E008A5A" w14:textId="77777777" w:rsidR="00CD3BA5" w:rsidRPr="00426F32" w:rsidRDefault="00CD3BA5" w:rsidP="00CD3BA5">
      <w:pPr>
        <w:spacing w:after="120"/>
        <w:ind w:left="-75" w:firstLine="75"/>
        <w:rPr>
          <w:rFonts w:ascii="Franklin Gothic Book" w:hAnsi="Franklin Gothic Book" w:cs="Arial"/>
          <w:noProof/>
          <w:szCs w:val="20"/>
        </w:rPr>
      </w:pPr>
      <w:r w:rsidRPr="00426F32">
        <w:rPr>
          <w:rFonts w:ascii="Franklin Gothic Book" w:hAnsi="Franklin Gothic Book" w:cstheme="minorHAnsi"/>
          <w:color w:val="000000" w:themeColor="text1"/>
          <w:szCs w:val="20"/>
        </w:rPr>
        <w:t>Terminy realizacji zamówienia …………………………</w:t>
      </w:r>
    </w:p>
    <w:p w14:paraId="75C8A45E" w14:textId="77777777" w:rsidR="00CD3BA5" w:rsidRPr="00426F32" w:rsidRDefault="00CD3BA5" w:rsidP="00CD3BA5">
      <w:pPr>
        <w:widowControl w:val="0"/>
        <w:autoSpaceDE w:val="0"/>
        <w:autoSpaceDN w:val="0"/>
        <w:adjustRightInd w:val="0"/>
        <w:spacing w:after="120"/>
        <w:ind w:left="-75" w:firstLine="75"/>
        <w:jc w:val="both"/>
        <w:textAlignment w:val="baseline"/>
        <w:rPr>
          <w:rFonts w:ascii="Franklin Gothic Book" w:eastAsia="Tahoma,Bold" w:hAnsi="Franklin Gothic Book" w:cs="Tahoma,Bold"/>
          <w:bCs/>
          <w:szCs w:val="20"/>
        </w:rPr>
      </w:pPr>
      <w:r w:rsidRPr="00426F32">
        <w:rPr>
          <w:rFonts w:ascii="Franklin Gothic Book" w:eastAsia="Tahoma,Bold" w:hAnsi="Franklin Gothic Book" w:cs="Tahoma,Bold"/>
          <w:bCs/>
          <w:szCs w:val="20"/>
        </w:rPr>
        <w:t xml:space="preserve">Warunki i </w:t>
      </w:r>
      <w:r w:rsidRPr="00426F32">
        <w:rPr>
          <w:rFonts w:ascii="Franklin Gothic Book" w:hAnsi="Franklin Gothic Book"/>
          <w:color w:val="000000" w:themeColor="text1"/>
          <w:szCs w:val="20"/>
        </w:rPr>
        <w:t>okres gwarancji ………………………….</w:t>
      </w:r>
    </w:p>
    <w:p w14:paraId="2D569CDD" w14:textId="77777777" w:rsidR="00CD3BA5" w:rsidRPr="00426F32" w:rsidRDefault="00CD3BA5" w:rsidP="00CD3BA5">
      <w:pPr>
        <w:widowControl w:val="0"/>
        <w:autoSpaceDE w:val="0"/>
        <w:autoSpaceDN w:val="0"/>
        <w:adjustRightInd w:val="0"/>
        <w:spacing w:line="300" w:lineRule="auto"/>
        <w:ind w:left="-75" w:firstLine="75"/>
        <w:jc w:val="both"/>
        <w:textAlignment w:val="baseline"/>
        <w:rPr>
          <w:rFonts w:ascii="Franklin Gothic Book" w:eastAsia="Tahoma,Bold" w:hAnsi="Franklin Gothic Book" w:cs="Tahoma"/>
          <w:szCs w:val="20"/>
        </w:rPr>
      </w:pPr>
      <w:r>
        <w:rPr>
          <w:rFonts w:ascii="Franklin Gothic Book" w:eastAsia="Tahoma,Bold" w:hAnsi="Franklin Gothic Book" w:cs="Tahoma"/>
          <w:szCs w:val="20"/>
        </w:rPr>
        <w:t>Ważna p</w:t>
      </w:r>
      <w:r w:rsidRPr="00426F32">
        <w:rPr>
          <w:rFonts w:ascii="Franklin Gothic Book" w:eastAsia="Tahoma,Bold" w:hAnsi="Franklin Gothic Book" w:cs="Tahoma"/>
          <w:szCs w:val="20"/>
        </w:rPr>
        <w:t>olisa OC na kwotę …………………………………………….</w:t>
      </w:r>
    </w:p>
    <w:p w14:paraId="6ECCA7B8" w14:textId="77777777" w:rsidR="00CD3BA5" w:rsidRPr="00D730B1" w:rsidRDefault="00CD3BA5" w:rsidP="00CD3BA5">
      <w:pPr>
        <w:spacing w:line="360" w:lineRule="auto"/>
        <w:rPr>
          <w:rFonts w:ascii="Franklin Gothic Book" w:hAnsi="Franklin Gothic Book" w:cs="Arial"/>
          <w:b/>
          <w:bCs/>
          <w:szCs w:val="20"/>
        </w:rPr>
      </w:pPr>
    </w:p>
    <w:p w14:paraId="3C4B2B17" w14:textId="77777777"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2AC0E4E7" w14:textId="77777777"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14:paraId="451A39B3" w14:textId="77777777"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14:paraId="1A246252" w14:textId="77777777"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14:paraId="00DC928C" w14:textId="77777777" w:rsidR="00CB09E1" w:rsidRDefault="00BD6A5B"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14:paraId="28EEC586" w14:textId="77777777" w:rsidR="00090562" w:rsidRPr="00CB09E1"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14:paraId="6B1C7627"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14:paraId="3DED9EA8" w14:textId="77777777" w:rsidR="00FB0F40" w:rsidRPr="0095195B" w:rsidRDefault="00FB0F40"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14:paraId="5FEC653A"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14:paraId="0AF445E1" w14:textId="77777777" w:rsidR="00AE7851" w:rsidRPr="002B63F0" w:rsidRDefault="00AE7851" w:rsidP="00D6140A">
      <w:pPr>
        <w:pStyle w:val="Akapitzlist"/>
        <w:widowControl w:val="0"/>
        <w:numPr>
          <w:ilvl w:val="1"/>
          <w:numId w:val="1"/>
        </w:numPr>
        <w:autoSpaceDE w:val="0"/>
        <w:autoSpaceDN w:val="0"/>
        <w:adjustRightInd w:val="0"/>
        <w:spacing w:after="120" w:line="240" w:lineRule="auto"/>
        <w:ind w:left="993" w:hanging="633"/>
        <w:contextualSpacing w:val="0"/>
        <w:jc w:val="both"/>
        <w:textAlignment w:val="baseline"/>
        <w:rPr>
          <w:rFonts w:ascii="Franklin Gothic Book" w:eastAsia="Tahoma,Bold" w:hAnsi="Franklin Gothic Book" w:cs="Tahoma,Bold"/>
          <w:bCs/>
          <w:sz w:val="20"/>
          <w:szCs w:val="20"/>
        </w:rPr>
      </w:pPr>
      <w:r w:rsidRPr="002B63F0">
        <w:rPr>
          <w:rFonts w:ascii="Franklin Gothic Book" w:eastAsia="Tahoma,Bold" w:hAnsi="Franklin Gothic Book" w:cs="Tahoma,Bold"/>
          <w:bCs/>
          <w:color w:val="000000"/>
          <w:sz w:val="20"/>
          <w:szCs w:val="20"/>
        </w:rPr>
        <w:t>Referencje dla wykonanych usług o profilu zbliżonym do usług będących przedmiotem przetargu</w:t>
      </w:r>
      <w:r>
        <w:rPr>
          <w:rFonts w:ascii="Franklin Gothic Book" w:eastAsia="Tahoma,Bold" w:hAnsi="Franklin Gothic Book" w:cs="Tahoma,Bold"/>
          <w:bCs/>
          <w:color w:val="000000"/>
          <w:sz w:val="20"/>
          <w:szCs w:val="20"/>
        </w:rPr>
        <w:t xml:space="preserve"> zgodnie z wymaganiami przedstawionymi w SIWZ.</w:t>
      </w:r>
      <w:r w:rsidRPr="002B63F0">
        <w:rPr>
          <w:rFonts w:ascii="Franklin Gothic Book" w:eastAsia="Tahoma,Bold" w:hAnsi="Franklin Gothic Book" w:cs="Tahoma,Bold"/>
          <w:bCs/>
          <w:color w:val="000000"/>
          <w:sz w:val="20"/>
          <w:szCs w:val="20"/>
        </w:rPr>
        <w:t xml:space="preserve"> </w:t>
      </w:r>
    </w:p>
    <w:p w14:paraId="58297A1D"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14:paraId="4A3E9F46"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14:paraId="5F711A1E" w14:textId="77777777" w:rsidR="00866B87" w:rsidRPr="0095195B" w:rsidRDefault="00866B87"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14:paraId="1103DB00" w14:textId="77777777" w:rsidR="00327F56" w:rsidRPr="0095195B" w:rsidRDefault="00090562" w:rsidP="00D6140A">
      <w:pPr>
        <w:widowControl w:val="0"/>
        <w:numPr>
          <w:ilvl w:val="1"/>
          <w:numId w:val="1"/>
        </w:numPr>
        <w:autoSpaceDE w:val="0"/>
        <w:autoSpaceDN w:val="0"/>
        <w:adjustRightInd w:val="0"/>
        <w:spacing w:after="120"/>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14:paraId="5BF54A44"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14:paraId="6C2F068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14:paraId="631AD54A"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14:paraId="17756D26"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14:paraId="0EE9088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kompletności oferty pod względem dokumentacji, koniecznej do zawarcia umowy,</w:t>
      </w:r>
    </w:p>
    <w:p w14:paraId="1CF9B01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14:paraId="31E6066D"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14:paraId="60915EC9"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CC4A6C">
        <w:rPr>
          <w:rFonts w:ascii="Franklin Gothic Book" w:hAnsi="Franklin Gothic Book" w:cs="Arial"/>
          <w:color w:val="000000" w:themeColor="text1"/>
          <w:szCs w:val="20"/>
          <w:lang w:eastAsia="ja-JP"/>
        </w:rPr>
      </w:r>
      <w:r w:rsidR="00CC4A6C">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CC4A6C">
        <w:rPr>
          <w:rFonts w:ascii="Franklin Gothic Book" w:hAnsi="Franklin Gothic Book" w:cs="Arial"/>
          <w:color w:val="000000" w:themeColor="text1"/>
          <w:szCs w:val="20"/>
          <w:lang w:eastAsia="ja-JP"/>
        </w:rPr>
      </w:r>
      <w:r w:rsidR="00CC4A6C">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14:paraId="43EE2108" w14:textId="77777777" w:rsidR="0095195B" w:rsidRPr="0095195B" w:rsidRDefault="0095195B" w:rsidP="00D6140A">
      <w:pPr>
        <w:numPr>
          <w:ilvl w:val="2"/>
          <w:numId w:val="1"/>
        </w:numPr>
        <w:spacing w:after="120"/>
        <w:ind w:left="1560" w:hanging="840"/>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14:paraId="21760BD8"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14:paraId="48B13270"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14:paraId="50E8CBC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0DDE6A0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14:paraId="2895AAF7"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14:paraId="10CC9036"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14:paraId="12C5303A"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14:paraId="31D7D4EC"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14:paraId="40102FE3"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14:paraId="4809DC40" w14:textId="77777777" w:rsidR="0095195B" w:rsidRPr="0095195B" w:rsidRDefault="0095195B" w:rsidP="00D6140A">
      <w:pPr>
        <w:numPr>
          <w:ilvl w:val="2"/>
          <w:numId w:val="1"/>
        </w:numPr>
        <w:spacing w:after="120"/>
        <w:ind w:left="1701" w:hanging="981"/>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14:paraId="3D535359" w14:textId="77777777" w:rsidR="0095195B" w:rsidRPr="00DB061A" w:rsidRDefault="0095195B" w:rsidP="00D6140A">
      <w:pPr>
        <w:numPr>
          <w:ilvl w:val="2"/>
          <w:numId w:val="1"/>
        </w:numPr>
        <w:spacing w:after="120"/>
        <w:ind w:left="1701" w:hanging="981"/>
        <w:jc w:val="both"/>
        <w:rPr>
          <w:rFonts w:ascii="Franklin Gothic Book" w:hAnsi="Franklin Gothic Book" w:cs="Arial"/>
          <w:color w:val="000000" w:themeColor="text1"/>
          <w:szCs w:val="20"/>
          <w:u w:val="single"/>
          <w:lang w:eastAsia="ja-JP"/>
        </w:rPr>
      </w:pPr>
      <w:r w:rsidRPr="00DB061A">
        <w:rPr>
          <w:rFonts w:ascii="Franklin Gothic Book" w:hAnsi="Franklin Gothic Book" w:cs="Arial"/>
          <w:color w:val="000000" w:themeColor="text1"/>
          <w:szCs w:val="20"/>
          <w:u w:val="single"/>
          <w:lang w:eastAsia="ja-JP"/>
        </w:rPr>
        <w:t>że akceptujemy  projekt  umowy  i zobowiązujemy się  do  jej  podpisania w  przypadku   wyboru   jego  oferty w  miejscu  i   terminie   wyznaczonym   przez   Zamawiającego</w:t>
      </w:r>
    </w:p>
    <w:p w14:paraId="40B15DD7" w14:textId="77777777" w:rsidR="00DB061A" w:rsidRPr="00500069" w:rsidRDefault="00DB061A" w:rsidP="00D6140A">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o wypełnieniu obowiązku informacyjnego przewidzianego w art. 13 lub art. 14 RODO wobec osób fizycznych, od których dane osobowe bezpośrednio lub pośrednio pozyskał, którego wzór stanowi załącznik nr  4 do ogłoszenia,</w:t>
      </w:r>
    </w:p>
    <w:p w14:paraId="6F69D925" w14:textId="77777777" w:rsidR="0095195B" w:rsidRPr="001C580B" w:rsidRDefault="00DB061A" w:rsidP="001C580B">
      <w:pPr>
        <w:numPr>
          <w:ilvl w:val="2"/>
          <w:numId w:val="1"/>
        </w:numPr>
        <w:spacing w:after="120"/>
        <w:ind w:left="1701" w:hanging="981"/>
        <w:jc w:val="both"/>
        <w:rPr>
          <w:rFonts w:ascii="Franklin Gothic Book" w:hAnsi="Franklin Gothic Book" w:cs="Calibri"/>
          <w:szCs w:val="20"/>
          <w:lang w:eastAsia="ja-JP"/>
        </w:rPr>
      </w:pPr>
      <w:r w:rsidRPr="00500069">
        <w:rPr>
          <w:rFonts w:ascii="Franklin Gothic Book" w:hAnsi="Franklin Gothic Book" w:cs="Calibri"/>
          <w:szCs w:val="20"/>
        </w:rPr>
        <w:t>w przypadku gdy oferent jest osobą fizyczną oświadczenia oferenta o wyrażeniu zgody na przetwarzanie przez Enea Połaniec S.A. danych osobowych, którego wzór stanowi załącznik nr 5 do ogłoszenia.</w:t>
      </w:r>
    </w:p>
    <w:p w14:paraId="4ABC4AB0" w14:textId="77777777"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14:paraId="348A31A8" w14:textId="77777777"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14:paraId="349FCD34" w14:textId="77777777"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14:paraId="71900F31" w14:textId="77777777"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14:paraId="3EA3B9B2" w14:textId="77777777"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14:paraId="2A17B4E9" w14:textId="77777777"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14:paraId="6A8420EA" w14:textId="77777777"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 xml:space="preserve">umenty wymienione w pkt </w:t>
      </w:r>
      <w:r w:rsidR="001C580B">
        <w:rPr>
          <w:rFonts w:ascii="Franklin Gothic Book" w:eastAsia="Tahoma,Bold" w:hAnsi="Franklin Gothic Book" w:cs="Tahoma,Bold"/>
          <w:b/>
          <w:bCs/>
          <w:szCs w:val="20"/>
        </w:rPr>
        <w:t>4.</w:t>
      </w:r>
    </w:p>
    <w:p w14:paraId="69EF9BC7" w14:textId="77777777"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14:paraId="28381B47" w14:textId="77777777"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14:paraId="0B7B418C" w14:textId="77777777"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3779A" w:rsidRPr="00C3779A" w14:paraId="42BD75DF" w14:textId="77777777" w:rsidTr="005A7BFC">
        <w:tc>
          <w:tcPr>
            <w:tcW w:w="9550" w:type="dxa"/>
          </w:tcPr>
          <w:p w14:paraId="128E47AB" w14:textId="77777777" w:rsidR="00CB09E1" w:rsidRPr="00C3779A" w:rsidRDefault="00CB09E1" w:rsidP="00C3779A">
            <w:pPr>
              <w:spacing w:after="120"/>
              <w:jc w:val="right"/>
              <w:outlineLvl w:val="0"/>
              <w:rPr>
                <w:rFonts w:ascii="Franklin Gothic Book" w:hAnsi="Franklin Gothic Book" w:cstheme="minorHAnsi"/>
                <w:szCs w:val="20"/>
              </w:rPr>
            </w:pPr>
            <w:r w:rsidRPr="00C3779A">
              <w:rPr>
                <w:rFonts w:ascii="Franklin Gothic Book" w:hAnsi="Franklin Gothic Book"/>
                <w:szCs w:val="20"/>
              </w:rPr>
              <w:lastRenderedPageBreak/>
              <w:br w:type="page"/>
            </w:r>
            <w:r w:rsidRPr="00C3779A">
              <w:rPr>
                <w:rFonts w:ascii="Franklin Gothic Book" w:hAnsi="Franklin Gothic Book" w:cstheme="minorHAnsi"/>
                <w:szCs w:val="20"/>
              </w:rPr>
              <w:t>Załącznik do formularza oferty</w:t>
            </w:r>
          </w:p>
          <w:p w14:paraId="77601A3F" w14:textId="77777777" w:rsidR="00CB09E1" w:rsidRPr="00C3779A" w:rsidRDefault="00CB09E1" w:rsidP="00C3779A">
            <w:pPr>
              <w:spacing w:after="120"/>
              <w:jc w:val="right"/>
              <w:outlineLvl w:val="0"/>
              <w:rPr>
                <w:rFonts w:ascii="Franklin Gothic Book" w:hAnsi="Franklin Gothic Book" w:cstheme="minorHAnsi"/>
                <w:b/>
                <w:szCs w:val="20"/>
              </w:rPr>
            </w:pPr>
          </w:p>
          <w:p w14:paraId="3CDBECC1" w14:textId="77777777" w:rsidR="00CB09E1" w:rsidRPr="00C3779A" w:rsidRDefault="00CB09E1" w:rsidP="00C3779A">
            <w:pPr>
              <w:spacing w:after="120"/>
              <w:jc w:val="center"/>
              <w:outlineLvl w:val="0"/>
              <w:rPr>
                <w:rFonts w:ascii="Franklin Gothic Book" w:eastAsia="Tahoma,Bold" w:hAnsi="Franklin Gothic Book" w:cstheme="minorHAnsi"/>
                <w:b/>
                <w:bCs/>
                <w:szCs w:val="20"/>
              </w:rPr>
            </w:pPr>
          </w:p>
          <w:p w14:paraId="5C168A58" w14:textId="77777777" w:rsidR="00CB09E1" w:rsidRPr="00C3779A" w:rsidRDefault="00CB09E1" w:rsidP="00C3779A">
            <w:pPr>
              <w:spacing w:after="120"/>
              <w:jc w:val="center"/>
              <w:outlineLvl w:val="0"/>
              <w:rPr>
                <w:rFonts w:ascii="Franklin Gothic Book" w:eastAsia="Tahoma,Bold" w:hAnsi="Franklin Gothic Book" w:cstheme="minorHAnsi"/>
                <w:b/>
                <w:bCs/>
                <w:szCs w:val="20"/>
              </w:rPr>
            </w:pPr>
          </w:p>
          <w:p w14:paraId="67C630D3" w14:textId="77777777" w:rsidR="00CB09E1" w:rsidRPr="00C3779A" w:rsidRDefault="00CB09E1" w:rsidP="00C3779A">
            <w:pPr>
              <w:spacing w:after="120"/>
              <w:jc w:val="center"/>
              <w:outlineLvl w:val="0"/>
              <w:rPr>
                <w:rFonts w:ascii="Franklin Gothic Book" w:eastAsia="Tahoma,Bold" w:hAnsi="Franklin Gothic Book" w:cstheme="minorHAnsi"/>
                <w:b/>
                <w:bCs/>
                <w:szCs w:val="20"/>
              </w:rPr>
            </w:pPr>
            <w:r w:rsidRPr="00C3779A">
              <w:rPr>
                <w:rFonts w:ascii="Franklin Gothic Book" w:eastAsia="Tahoma,Bold" w:hAnsi="Franklin Gothic Book" w:cstheme="minorHAnsi"/>
                <w:b/>
                <w:bCs/>
                <w:szCs w:val="20"/>
              </w:rPr>
              <w:t>WYNAGRODZENIE OFERTOWE</w:t>
            </w:r>
          </w:p>
          <w:p w14:paraId="394C0D35" w14:textId="77777777" w:rsidR="00CB09E1" w:rsidRPr="00C3779A" w:rsidRDefault="00CB09E1" w:rsidP="00C3779A">
            <w:pPr>
              <w:spacing w:after="120"/>
              <w:jc w:val="center"/>
              <w:outlineLvl w:val="0"/>
              <w:rPr>
                <w:rFonts w:ascii="Franklin Gothic Book" w:eastAsia="Tahoma,Bold" w:hAnsi="Franklin Gothic Book" w:cstheme="minorHAnsi"/>
                <w:b/>
                <w:bCs/>
                <w:szCs w:val="20"/>
              </w:rPr>
            </w:pPr>
          </w:p>
          <w:p w14:paraId="35A37C14" w14:textId="77777777" w:rsidR="00CB09E1" w:rsidRPr="00C3779A" w:rsidRDefault="00CB09E1" w:rsidP="00C3779A">
            <w:pPr>
              <w:spacing w:after="120"/>
              <w:jc w:val="center"/>
              <w:outlineLvl w:val="0"/>
              <w:rPr>
                <w:rFonts w:ascii="Franklin Gothic Book" w:eastAsia="Tahoma,Bold" w:hAnsi="Franklin Gothic Book" w:cstheme="minorHAnsi"/>
                <w:b/>
                <w:bCs/>
                <w:szCs w:val="20"/>
              </w:rPr>
            </w:pPr>
          </w:p>
          <w:p w14:paraId="5BDBCC3A" w14:textId="77777777" w:rsidR="00FF023E" w:rsidRPr="00CD3BA5" w:rsidRDefault="00CB09E1" w:rsidP="00CD3BA5">
            <w:pPr>
              <w:spacing w:after="120"/>
              <w:outlineLvl w:val="0"/>
              <w:rPr>
                <w:rFonts w:ascii="Franklin Gothic Book" w:eastAsia="Tahoma,Bold" w:hAnsi="Franklin Gothic Book" w:cstheme="minorHAnsi"/>
                <w:bCs/>
                <w:szCs w:val="20"/>
              </w:rPr>
            </w:pPr>
            <w:r w:rsidRPr="00C3779A">
              <w:rPr>
                <w:rFonts w:ascii="Franklin Gothic Book" w:eastAsia="Tahoma,Bold" w:hAnsi="Franklin Gothic Book" w:cstheme="minorHAnsi"/>
                <w:bCs/>
                <w:szCs w:val="20"/>
              </w:rPr>
              <w:t xml:space="preserve">Za   </w:t>
            </w:r>
            <w:r w:rsidR="001F3955" w:rsidRPr="00C3779A">
              <w:rPr>
                <w:rFonts w:ascii="Franklin Gothic Book" w:eastAsia="Tahoma,Bold" w:hAnsi="Franklin Gothic Book" w:cstheme="minorHAnsi"/>
                <w:bCs/>
                <w:szCs w:val="20"/>
              </w:rPr>
              <w:t xml:space="preserve">wykonanie </w:t>
            </w:r>
            <w:r w:rsidR="00647026" w:rsidRPr="00C3779A">
              <w:rPr>
                <w:rFonts w:ascii="Franklin Gothic Book" w:eastAsia="Tahoma,Bold" w:hAnsi="Franklin Gothic Book" w:cstheme="minorHAnsi"/>
                <w:bCs/>
                <w:szCs w:val="20"/>
              </w:rPr>
              <w:t xml:space="preserve">……………………………………………………………….. </w:t>
            </w:r>
            <w:r w:rsidRPr="00C3779A">
              <w:rPr>
                <w:rFonts w:ascii="Franklin Gothic Book" w:eastAsia="Tahoma,Bold" w:hAnsi="Franklin Gothic Book" w:cstheme="minorHAnsi"/>
                <w:bCs/>
                <w:szCs w:val="20"/>
              </w:rPr>
              <w:t>oferujemy wynagrodzenie  ryczałtowe w wysokości</w:t>
            </w:r>
            <w:r w:rsidR="00CD3BA5">
              <w:rPr>
                <w:rFonts w:ascii="Franklin Gothic Book" w:eastAsia="Tahoma,Bold" w:hAnsi="Franklin Gothic Book" w:cstheme="minorHAnsi"/>
                <w:bCs/>
                <w:szCs w:val="20"/>
              </w:rPr>
              <w:t xml:space="preserve"> ………….</w:t>
            </w:r>
            <w:r w:rsidR="00FF023E" w:rsidRPr="00CD3BA5">
              <w:rPr>
                <w:rFonts w:ascii="Franklin Gothic Book" w:eastAsia="Tahoma,Bold" w:hAnsi="Franklin Gothic Book" w:cstheme="minorHAnsi"/>
                <w:bCs/>
                <w:szCs w:val="20"/>
              </w:rPr>
              <w:t>…………… zł (słownie: ……………………………………………………. złotych) netto</w:t>
            </w:r>
            <w:r w:rsidR="00D5695E" w:rsidRPr="00CD3BA5">
              <w:rPr>
                <w:rFonts w:ascii="Franklin Gothic Book" w:eastAsia="Tahoma,Bold" w:hAnsi="Franklin Gothic Book" w:cstheme="minorHAnsi"/>
                <w:bCs/>
                <w:szCs w:val="20"/>
              </w:rPr>
              <w:t>– bez podatku VAT.</w:t>
            </w:r>
          </w:p>
          <w:p w14:paraId="1A36B96B" w14:textId="77777777" w:rsidR="00D5695E" w:rsidRPr="00C3779A" w:rsidRDefault="00D5695E" w:rsidP="00C3779A">
            <w:pPr>
              <w:pStyle w:val="Akapitzlist"/>
              <w:spacing w:after="120" w:line="240" w:lineRule="auto"/>
              <w:ind w:left="568"/>
              <w:contextualSpacing w:val="0"/>
              <w:outlineLvl w:val="0"/>
              <w:rPr>
                <w:rFonts w:ascii="Franklin Gothic Book" w:eastAsia="Tahoma,Bold" w:hAnsi="Franklin Gothic Book" w:cstheme="minorHAnsi"/>
                <w:bCs/>
                <w:sz w:val="20"/>
                <w:szCs w:val="20"/>
              </w:rPr>
            </w:pPr>
          </w:p>
          <w:p w14:paraId="40740A60" w14:textId="77777777" w:rsidR="00CB09E1" w:rsidRPr="00C3779A" w:rsidRDefault="00CB09E1" w:rsidP="00C3779A">
            <w:pPr>
              <w:spacing w:after="120"/>
              <w:jc w:val="both"/>
              <w:outlineLvl w:val="0"/>
              <w:rPr>
                <w:rFonts w:ascii="Franklin Gothic Book" w:eastAsia="Tahoma,Bold" w:hAnsi="Franklin Gothic Book" w:cstheme="minorHAnsi"/>
                <w:bCs/>
                <w:szCs w:val="20"/>
              </w:rPr>
            </w:pPr>
            <w:r w:rsidRPr="00C3779A">
              <w:rPr>
                <w:rFonts w:ascii="Franklin Gothic Book" w:eastAsia="Tahoma,Bold" w:hAnsi="Franklin Gothic Book" w:cstheme="minorHAnsi"/>
                <w:bCs/>
                <w:szCs w:val="20"/>
              </w:rPr>
              <w:t>Powyższe wynagrodzenie obejmuje wszystkie koszty wykonania przedmiotu oferty, zgodnie ze specyfikacją Zamawiającego.</w:t>
            </w:r>
          </w:p>
          <w:p w14:paraId="3EBEC9CF" w14:textId="77777777" w:rsidR="00CB09E1" w:rsidRPr="00C3779A" w:rsidRDefault="00CB09E1" w:rsidP="00C3779A">
            <w:pPr>
              <w:spacing w:after="120"/>
              <w:jc w:val="center"/>
              <w:outlineLvl w:val="0"/>
              <w:rPr>
                <w:rFonts w:ascii="Franklin Gothic Book" w:eastAsia="Tahoma,Bold" w:hAnsi="Franklin Gothic Book" w:cstheme="minorHAnsi"/>
                <w:b/>
                <w:bCs/>
                <w:szCs w:val="20"/>
              </w:rPr>
            </w:pPr>
          </w:p>
          <w:p w14:paraId="3850E83C" w14:textId="77777777" w:rsidR="00CB09E1" w:rsidRPr="00C3779A" w:rsidRDefault="00CB09E1" w:rsidP="00C3779A">
            <w:pPr>
              <w:spacing w:after="120"/>
              <w:jc w:val="center"/>
              <w:outlineLvl w:val="0"/>
              <w:rPr>
                <w:rFonts w:ascii="Franklin Gothic Book" w:hAnsi="Franklin Gothic Book" w:cstheme="minorHAnsi"/>
                <w:b/>
                <w:szCs w:val="20"/>
              </w:rPr>
            </w:pPr>
          </w:p>
          <w:p w14:paraId="12EA1E11" w14:textId="77777777" w:rsidR="00CB09E1" w:rsidRPr="00C3779A" w:rsidRDefault="00CB09E1" w:rsidP="00C3779A">
            <w:pPr>
              <w:spacing w:after="120"/>
              <w:jc w:val="center"/>
              <w:outlineLvl w:val="0"/>
              <w:rPr>
                <w:rFonts w:ascii="Franklin Gothic Book" w:hAnsi="Franklin Gothic Book" w:cstheme="minorHAnsi"/>
                <w:b/>
                <w:szCs w:val="20"/>
              </w:rPr>
            </w:pPr>
          </w:p>
          <w:p w14:paraId="3A90249A" w14:textId="77777777" w:rsidR="00CB09E1" w:rsidRPr="00C3779A" w:rsidRDefault="00CB09E1" w:rsidP="00C3779A">
            <w:pPr>
              <w:spacing w:after="120"/>
              <w:jc w:val="right"/>
              <w:rPr>
                <w:rFonts w:ascii="Franklin Gothic Book" w:hAnsi="Franklin Gothic Book" w:cstheme="minorHAnsi"/>
                <w:szCs w:val="20"/>
              </w:rPr>
            </w:pPr>
            <w:r w:rsidRPr="00C3779A">
              <w:rPr>
                <w:rFonts w:ascii="Franklin Gothic Book" w:eastAsia="Tahoma,Bold" w:hAnsi="Franklin Gothic Book" w:cstheme="minorHAnsi"/>
                <w:szCs w:val="20"/>
              </w:rPr>
              <w:t>__________________________________</w:t>
            </w:r>
            <w:r w:rsidRPr="00C3779A">
              <w:rPr>
                <w:rFonts w:ascii="Franklin Gothic Book" w:hAnsi="Franklin Gothic Book" w:cstheme="minorHAnsi"/>
                <w:szCs w:val="20"/>
              </w:rPr>
              <w:t xml:space="preserve">    </w:t>
            </w:r>
            <w:r w:rsidRPr="00C3779A">
              <w:rPr>
                <w:rFonts w:ascii="Franklin Gothic Book" w:eastAsia="Tahoma,Bold" w:hAnsi="Franklin Gothic Book" w:cstheme="minorHAnsi"/>
                <w:szCs w:val="20"/>
              </w:rPr>
              <w:t>__________________ dnia __ __ _____ roku</w:t>
            </w:r>
          </w:p>
          <w:p w14:paraId="46D90B26" w14:textId="77777777" w:rsidR="00CB09E1" w:rsidRPr="00C3779A" w:rsidRDefault="00CB09E1" w:rsidP="00C3779A">
            <w:pPr>
              <w:spacing w:after="120"/>
              <w:jc w:val="right"/>
              <w:rPr>
                <w:rFonts w:ascii="Franklin Gothic Book" w:eastAsia="Tahoma,Bold" w:hAnsi="Franklin Gothic Book" w:cstheme="minorHAnsi"/>
                <w:szCs w:val="20"/>
              </w:rPr>
            </w:pPr>
            <w:r w:rsidRPr="00C3779A">
              <w:rPr>
                <w:rFonts w:ascii="Franklin Gothic Book" w:eastAsia="Tahoma,Bold" w:hAnsi="Franklin Gothic Book" w:cstheme="minorHAnsi"/>
                <w:szCs w:val="20"/>
              </w:rPr>
              <w:t xml:space="preserve"> (podpis oferenta/pełnomocnika oferenta</w:t>
            </w:r>
          </w:p>
          <w:p w14:paraId="0F8D9D87" w14:textId="77777777" w:rsidR="00CB09E1" w:rsidRPr="00C3779A" w:rsidRDefault="00CB09E1" w:rsidP="00C3779A">
            <w:pPr>
              <w:spacing w:after="120"/>
              <w:rPr>
                <w:rFonts w:ascii="Franklin Gothic Book" w:hAnsi="Franklin Gothic Book" w:cstheme="minorHAnsi"/>
                <w:b/>
                <w:szCs w:val="20"/>
              </w:rPr>
            </w:pPr>
            <w:r w:rsidRPr="00C3779A">
              <w:rPr>
                <w:rFonts w:ascii="Franklin Gothic Book" w:hAnsi="Franklin Gothic Book" w:cstheme="minorHAnsi"/>
                <w:b/>
                <w:szCs w:val="20"/>
              </w:rPr>
              <w:br w:type="page"/>
            </w:r>
          </w:p>
          <w:p w14:paraId="46E10D06" w14:textId="77777777" w:rsidR="00CB09E1" w:rsidRPr="00C3779A" w:rsidRDefault="00CB09E1" w:rsidP="00C3779A">
            <w:pPr>
              <w:spacing w:after="120"/>
              <w:rPr>
                <w:rFonts w:ascii="Franklin Gothic Book" w:hAnsi="Franklin Gothic Book" w:cstheme="minorHAnsi"/>
                <w:szCs w:val="20"/>
              </w:rPr>
            </w:pPr>
          </w:p>
        </w:tc>
      </w:tr>
    </w:tbl>
    <w:p w14:paraId="795FCBE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6B1EE364"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B06584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D74A93A"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F8CFA5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E6C1D5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4AE6E9E"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2D67F5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9DFDB36"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BE97FB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7D51B7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58BA6D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98C03D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B7CD78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F653042"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7F92221"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7B9F10C5"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0534C08"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6988920"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4D16FA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1B47FF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449E89C3"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1117E5EB"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5CDC274F"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04DCF1B9"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2B31E887" w14:textId="77777777"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14:paraId="34B23DDD" w14:textId="77777777" w:rsidR="00647026" w:rsidRDefault="00647026" w:rsidP="00EB1631">
      <w:pPr>
        <w:tabs>
          <w:tab w:val="left" w:pos="3402"/>
        </w:tabs>
        <w:spacing w:line="319" w:lineRule="auto"/>
        <w:rPr>
          <w:rFonts w:ascii="Franklin Gothic Book" w:hAnsi="Franklin Gothic Book" w:cstheme="minorHAnsi"/>
          <w:b/>
          <w:color w:val="000000" w:themeColor="text1"/>
        </w:rPr>
      </w:pPr>
    </w:p>
    <w:p w14:paraId="34FC1151" w14:textId="77777777" w:rsidR="00647026" w:rsidRDefault="00647026" w:rsidP="00EB1631">
      <w:pPr>
        <w:tabs>
          <w:tab w:val="left" w:pos="3402"/>
        </w:tabs>
        <w:spacing w:line="319" w:lineRule="auto"/>
        <w:rPr>
          <w:rFonts w:ascii="Franklin Gothic Book" w:hAnsi="Franklin Gothic Book" w:cstheme="minorHAnsi"/>
          <w:b/>
          <w:color w:val="000000" w:themeColor="text1"/>
        </w:rPr>
      </w:pPr>
    </w:p>
    <w:p w14:paraId="45311596" w14:textId="77777777"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14:paraId="0715E813" w14:textId="77777777"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14:paraId="10EDB6F8" w14:textId="77777777" w:rsidTr="00AD5893">
        <w:trPr>
          <w:trHeight w:val="382"/>
        </w:trPr>
        <w:tc>
          <w:tcPr>
            <w:tcW w:w="8636" w:type="dxa"/>
            <w:shd w:val="clear" w:color="auto" w:fill="F2F2F2" w:themeFill="background1" w:themeFillShade="F2"/>
          </w:tcPr>
          <w:p w14:paraId="6E74C670" w14:textId="77777777"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14:paraId="0A90FA60" w14:textId="77777777"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14:paraId="76E1E3C7" w14:textId="77777777" w:rsidR="00AD5893" w:rsidRPr="00457522" w:rsidRDefault="00AD5893" w:rsidP="00457522">
      <w:pPr>
        <w:pStyle w:val="Akapitzlist"/>
        <w:numPr>
          <w:ilvl w:val="1"/>
          <w:numId w:val="45"/>
        </w:numPr>
        <w:tabs>
          <w:tab w:val="left" w:pos="3402"/>
        </w:tabs>
        <w:spacing w:after="120"/>
        <w:ind w:left="142" w:hanging="142"/>
        <w:jc w:val="both"/>
        <w:rPr>
          <w:rFonts w:ascii="Franklin Gothic Book" w:hAnsi="Franklin Gothic Book" w:cstheme="minorHAnsi"/>
          <w:b/>
          <w:color w:val="000000" w:themeColor="text1"/>
          <w:sz w:val="20"/>
          <w:szCs w:val="20"/>
          <w:u w:val="single"/>
        </w:rPr>
      </w:pPr>
      <w:r w:rsidRPr="00457522">
        <w:rPr>
          <w:rFonts w:ascii="Franklin Gothic Book" w:hAnsi="Franklin Gothic Book" w:cstheme="minorHAnsi"/>
          <w:b/>
          <w:color w:val="000000" w:themeColor="text1"/>
          <w:sz w:val="20"/>
          <w:szCs w:val="20"/>
          <w:u w:val="single"/>
        </w:rPr>
        <w:t>Warunki</w:t>
      </w:r>
    </w:p>
    <w:p w14:paraId="52EC3E41" w14:textId="77777777" w:rsidR="00AD5893" w:rsidRPr="00D56696" w:rsidRDefault="00AD5893" w:rsidP="00D56696">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r w:rsidR="00D56696">
        <w:rPr>
          <w:rFonts w:ascii="Franklin Gothic Book" w:eastAsia="Calibri" w:hAnsi="Franklin Gothic Book" w:cstheme="minorHAnsi"/>
          <w:color w:val="000000" w:themeColor="text1"/>
        </w:rPr>
        <w:t xml:space="preserve"> jeżeli złożone będą co najmniej 2 oferty niepodlegające odrzuceniu</w:t>
      </w:r>
      <w:r w:rsidRPr="00AD5893">
        <w:rPr>
          <w:rFonts w:ascii="Franklin Gothic Book" w:eastAsia="Calibri" w:hAnsi="Franklin Gothic Book" w:cstheme="minorHAnsi"/>
          <w:color w:val="000000" w:themeColor="text1"/>
        </w:rPr>
        <w:t>.</w:t>
      </w:r>
    </w:p>
    <w:p w14:paraId="4C1D3248"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14:paraId="171ED8DD" w14:textId="77777777"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15724E8F"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14:paraId="5D3C873C"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14:paraId="761CE6F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14:paraId="4DD61163" w14:textId="77777777"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14:paraId="2865D384"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6. Zamawiający przewiduje przeprowadzenie aukcji jednoetapowej, w trakcie której Wykonawcy będą uprawnieni do udzielania kolejnych postąpień. Podstawowy Czas Trwania Aukcji Elektronicznej to 30 minut od momentu jej otwarcia po warunkiem, że w ciągu ostatnich </w:t>
      </w:r>
      <w:r w:rsidR="00D5695E">
        <w:rPr>
          <w:rFonts w:ascii="Franklin Gothic Book" w:hAnsi="Franklin Gothic Book" w:cstheme="minorHAnsi"/>
          <w:color w:val="000000" w:themeColor="text1"/>
        </w:rPr>
        <w:t xml:space="preserve">5 </w:t>
      </w:r>
      <w:r w:rsidRPr="00AD5893">
        <w:rPr>
          <w:rFonts w:ascii="Franklin Gothic Book" w:hAnsi="Franklin Gothic Book" w:cstheme="minorHAnsi"/>
          <w:color w:val="000000" w:themeColor="text1"/>
        </w:rPr>
        <w:t xml:space="preserve">minut trwania aukcji nie nastąpi nowe postąpienie. W przypadku, gdy którykolwiek z Wykonawców dokona postąpienia w czasie ostatnich </w:t>
      </w:r>
      <w:r w:rsidR="00D5695E">
        <w:rPr>
          <w:rFonts w:ascii="Franklin Gothic Book" w:hAnsi="Franklin Gothic Book" w:cstheme="minorHAnsi"/>
          <w:color w:val="000000" w:themeColor="text1"/>
        </w:rPr>
        <w:t>5</w:t>
      </w:r>
      <w:r w:rsidR="00D5695E" w:rsidRPr="00AD589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5702C8B" w14:textId="77777777"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1B69B62D"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417EA27B"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14:paraId="322C2320" w14:textId="77777777"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624C3F51" w14:textId="77777777" w:rsidR="00AD5893" w:rsidRPr="00AD5893" w:rsidRDefault="00AD5893" w:rsidP="00AD5893">
      <w:pPr>
        <w:tabs>
          <w:tab w:val="left" w:pos="3402"/>
        </w:tabs>
        <w:jc w:val="both"/>
        <w:rPr>
          <w:rFonts w:ascii="Franklin Gothic Book" w:hAnsi="Franklin Gothic Book" w:cstheme="minorHAnsi"/>
          <w:color w:val="000000" w:themeColor="text1"/>
        </w:rPr>
      </w:pPr>
    </w:p>
    <w:p w14:paraId="2225E536" w14:textId="77777777" w:rsidR="00AD5893" w:rsidRPr="00457522" w:rsidRDefault="00AD5893" w:rsidP="00457522">
      <w:pPr>
        <w:pStyle w:val="Akapitzlist"/>
        <w:numPr>
          <w:ilvl w:val="1"/>
          <w:numId w:val="45"/>
        </w:numPr>
        <w:tabs>
          <w:tab w:val="left" w:pos="3402"/>
        </w:tabs>
        <w:spacing w:after="120"/>
        <w:ind w:left="142" w:hanging="142"/>
        <w:jc w:val="both"/>
        <w:rPr>
          <w:rFonts w:ascii="Franklin Gothic Book" w:hAnsi="Franklin Gothic Book" w:cstheme="minorHAnsi"/>
          <w:b/>
          <w:color w:val="000000" w:themeColor="text1"/>
          <w:sz w:val="20"/>
          <w:szCs w:val="20"/>
          <w:u w:val="single"/>
        </w:rPr>
      </w:pPr>
      <w:r w:rsidRPr="00457522">
        <w:rPr>
          <w:rFonts w:ascii="Franklin Gothic Book" w:hAnsi="Franklin Gothic Book" w:cstheme="minorHAnsi"/>
          <w:b/>
          <w:color w:val="000000" w:themeColor="text1"/>
          <w:sz w:val="20"/>
          <w:szCs w:val="20"/>
          <w:u w:val="single"/>
        </w:rPr>
        <w:t xml:space="preserve">Wymagania dotyczące rejestracji i identyfikacji Wykonawców </w:t>
      </w:r>
    </w:p>
    <w:p w14:paraId="22D719D7"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14:paraId="3107230D"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25"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6"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14:paraId="79D86A4F" w14:textId="77777777"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14:paraId="7E734890"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14:paraId="27B3C3DC" w14:textId="77777777"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8D73A1">
        <w:rPr>
          <w:rFonts w:ascii="Franklin Gothic Book" w:hAnsi="Franklin Gothic Book" w:cstheme="minorHAnsi"/>
          <w:color w:val="000000" w:themeColor="text1"/>
        </w:rPr>
        <w:t xml:space="preserve">nie na adres e-mail: </w:t>
      </w:r>
      <w:r w:rsidR="008D73A1" w:rsidRPr="00B54C41">
        <w:rPr>
          <w:rFonts w:ascii="Franklin Gothic Book" w:hAnsi="Franklin Gothic Book" w:cstheme="minorHAnsi"/>
          <w:color w:val="000000" w:themeColor="text1"/>
          <w:u w:val="single"/>
        </w:rPr>
        <w:t>alicja.suchon</w:t>
      </w:r>
      <w:r w:rsidR="00B54C41" w:rsidRPr="00B54C41">
        <w:rPr>
          <w:rFonts w:ascii="Franklin Gothic Book" w:hAnsi="Franklin Gothic Book" w:cstheme="minorHAnsi"/>
          <w:color w:val="000000" w:themeColor="text1"/>
          <w:u w:val="single"/>
        </w:rPr>
        <w:t>@enea.pl</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14:paraId="366D9907" w14:textId="77777777"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14:paraId="25946DAC" w14:textId="77777777" w:rsidR="00AD5893" w:rsidRPr="00457522" w:rsidRDefault="00AD5893" w:rsidP="00457522">
      <w:pPr>
        <w:pStyle w:val="Akapitzlist"/>
        <w:numPr>
          <w:ilvl w:val="1"/>
          <w:numId w:val="45"/>
        </w:numPr>
        <w:tabs>
          <w:tab w:val="left" w:pos="3402"/>
        </w:tabs>
        <w:spacing w:after="120"/>
        <w:ind w:left="142" w:hanging="142"/>
        <w:jc w:val="both"/>
        <w:rPr>
          <w:rFonts w:ascii="Franklin Gothic Book" w:hAnsi="Franklin Gothic Book" w:cstheme="minorHAnsi"/>
          <w:b/>
          <w:color w:val="000000" w:themeColor="text1"/>
          <w:sz w:val="20"/>
          <w:szCs w:val="20"/>
          <w:u w:val="single"/>
        </w:rPr>
      </w:pPr>
      <w:r w:rsidRPr="00457522">
        <w:rPr>
          <w:rFonts w:ascii="Franklin Gothic Book" w:hAnsi="Franklin Gothic Book" w:cstheme="minorHAnsi"/>
          <w:b/>
          <w:color w:val="000000" w:themeColor="text1"/>
          <w:sz w:val="20"/>
          <w:szCs w:val="20"/>
          <w:u w:val="single"/>
        </w:rPr>
        <w:t xml:space="preserve">Wymagania techniczne urządzeń informatycznych użytych do udziału w aukcji elektronicznej, zapewniające stabilne współdziałanie z platformą </w:t>
      </w:r>
    </w:p>
    <w:p w14:paraId="4A4027F1" w14:textId="77777777" w:rsidR="00AD5893" w:rsidRPr="00AD5893" w:rsidRDefault="00AD5893" w:rsidP="009E40A3">
      <w:pPr>
        <w:numPr>
          <w:ilvl w:val="0"/>
          <w:numId w:val="14"/>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14:paraId="1A4914D5"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14:paraId="00B0DF6A"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14:paraId="1C77832F"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14:paraId="2FF052DB" w14:textId="77777777"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•zainstalowany Acrobat Reader,</w:t>
      </w:r>
    </w:p>
    <w:p w14:paraId="31A7640E" w14:textId="77777777"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Platforma eB2B zaleca użytkownikom korzystanie z najnowszych wersji przeglądarek internetowych, tj. wersji nie starszych niż: Mozilla Firefox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Internet Explorer 9 lub nowsza; Opera 10 lub nowsza; Safari 5 lub nowsza; Maxthon 3 lub nowsza.</w:t>
      </w:r>
    </w:p>
    <w:p w14:paraId="7DB629A9" w14:textId="77777777" w:rsidR="00AD5893" w:rsidRPr="00BF179D" w:rsidRDefault="00AD5893" w:rsidP="00AD5893">
      <w:pPr>
        <w:tabs>
          <w:tab w:val="left" w:pos="3402"/>
        </w:tabs>
        <w:ind w:left="284"/>
        <w:jc w:val="both"/>
        <w:rPr>
          <w:rFonts w:cstheme="minorHAnsi"/>
          <w:color w:val="000000" w:themeColor="text1"/>
        </w:rPr>
      </w:pPr>
    </w:p>
    <w:p w14:paraId="50694645" w14:textId="77777777" w:rsidR="00AD5893" w:rsidRPr="00BF179D" w:rsidRDefault="00AD5893" w:rsidP="00AD5893">
      <w:pPr>
        <w:rPr>
          <w:rFonts w:cstheme="minorHAnsi"/>
          <w:color w:val="000000" w:themeColor="text1"/>
        </w:rPr>
      </w:pPr>
    </w:p>
    <w:p w14:paraId="71B9AFB0" w14:textId="77777777" w:rsidR="005948B3" w:rsidRDefault="005948B3" w:rsidP="009E1DB4">
      <w:pPr>
        <w:spacing w:after="160" w:line="259" w:lineRule="auto"/>
        <w:jc w:val="right"/>
        <w:rPr>
          <w:rFonts w:ascii="Franklin Gothic Book" w:hAnsi="Franklin Gothic Book" w:cs="Arial"/>
          <w:b/>
          <w:szCs w:val="20"/>
        </w:rPr>
      </w:pPr>
    </w:p>
    <w:p w14:paraId="7B95DEFB" w14:textId="77777777" w:rsidR="005948B3" w:rsidRDefault="005948B3" w:rsidP="009E1DB4">
      <w:pPr>
        <w:spacing w:after="160" w:line="259" w:lineRule="auto"/>
        <w:jc w:val="right"/>
        <w:rPr>
          <w:rFonts w:ascii="Franklin Gothic Book" w:hAnsi="Franklin Gothic Book" w:cs="Arial"/>
          <w:b/>
          <w:szCs w:val="20"/>
        </w:rPr>
      </w:pPr>
    </w:p>
    <w:p w14:paraId="3F9840B0" w14:textId="77777777" w:rsidR="005948B3" w:rsidRDefault="005948B3" w:rsidP="009E1DB4">
      <w:pPr>
        <w:spacing w:after="160" w:line="259" w:lineRule="auto"/>
        <w:jc w:val="right"/>
        <w:rPr>
          <w:rFonts w:ascii="Franklin Gothic Book" w:hAnsi="Franklin Gothic Book" w:cs="Arial"/>
          <w:b/>
          <w:szCs w:val="20"/>
        </w:rPr>
      </w:pPr>
    </w:p>
    <w:p w14:paraId="4EF6835E" w14:textId="77777777" w:rsidR="005948B3" w:rsidRDefault="005948B3" w:rsidP="009E1DB4">
      <w:pPr>
        <w:spacing w:after="160" w:line="259" w:lineRule="auto"/>
        <w:jc w:val="right"/>
        <w:rPr>
          <w:rFonts w:ascii="Franklin Gothic Book" w:hAnsi="Franklin Gothic Book" w:cs="Arial"/>
          <w:b/>
          <w:szCs w:val="20"/>
        </w:rPr>
      </w:pPr>
    </w:p>
    <w:p w14:paraId="621A8869" w14:textId="77777777" w:rsidR="005948B3" w:rsidRDefault="005948B3" w:rsidP="009E1DB4">
      <w:pPr>
        <w:spacing w:after="160" w:line="259" w:lineRule="auto"/>
        <w:jc w:val="right"/>
        <w:rPr>
          <w:rFonts w:ascii="Franklin Gothic Book" w:hAnsi="Franklin Gothic Book" w:cs="Arial"/>
          <w:b/>
          <w:szCs w:val="20"/>
        </w:rPr>
      </w:pPr>
    </w:p>
    <w:p w14:paraId="2EF00720" w14:textId="77777777" w:rsidR="005948B3" w:rsidRDefault="005948B3" w:rsidP="009E1DB4">
      <w:pPr>
        <w:spacing w:after="160" w:line="259" w:lineRule="auto"/>
        <w:jc w:val="right"/>
        <w:rPr>
          <w:rFonts w:ascii="Franklin Gothic Book" w:hAnsi="Franklin Gothic Book" w:cs="Arial"/>
          <w:b/>
          <w:szCs w:val="20"/>
        </w:rPr>
      </w:pPr>
    </w:p>
    <w:p w14:paraId="494E2E71" w14:textId="77777777" w:rsidR="005948B3" w:rsidRDefault="005948B3" w:rsidP="009E1DB4">
      <w:pPr>
        <w:spacing w:after="160" w:line="259" w:lineRule="auto"/>
        <w:jc w:val="right"/>
        <w:rPr>
          <w:rFonts w:ascii="Franklin Gothic Book" w:hAnsi="Franklin Gothic Book" w:cs="Arial"/>
          <w:b/>
          <w:szCs w:val="20"/>
        </w:rPr>
      </w:pPr>
    </w:p>
    <w:p w14:paraId="57587A65" w14:textId="77777777" w:rsidR="005948B3" w:rsidRDefault="005948B3" w:rsidP="009E1DB4">
      <w:pPr>
        <w:spacing w:after="160" w:line="259" w:lineRule="auto"/>
        <w:jc w:val="right"/>
        <w:rPr>
          <w:rFonts w:ascii="Franklin Gothic Book" w:hAnsi="Franklin Gothic Book" w:cs="Arial"/>
          <w:b/>
          <w:szCs w:val="20"/>
        </w:rPr>
      </w:pPr>
    </w:p>
    <w:p w14:paraId="785C4A42" w14:textId="77777777" w:rsidR="005948B3" w:rsidRDefault="005948B3" w:rsidP="009E1DB4">
      <w:pPr>
        <w:spacing w:after="160" w:line="259" w:lineRule="auto"/>
        <w:jc w:val="right"/>
        <w:rPr>
          <w:rFonts w:ascii="Franklin Gothic Book" w:hAnsi="Franklin Gothic Book" w:cs="Arial"/>
          <w:b/>
          <w:szCs w:val="20"/>
        </w:rPr>
      </w:pPr>
    </w:p>
    <w:p w14:paraId="0799B074" w14:textId="77777777" w:rsidR="005948B3" w:rsidRDefault="005948B3" w:rsidP="009E1DB4">
      <w:pPr>
        <w:spacing w:after="160" w:line="259" w:lineRule="auto"/>
        <w:jc w:val="right"/>
        <w:rPr>
          <w:rFonts w:ascii="Franklin Gothic Book" w:hAnsi="Franklin Gothic Book" w:cs="Arial"/>
          <w:b/>
          <w:szCs w:val="20"/>
        </w:rPr>
      </w:pPr>
    </w:p>
    <w:p w14:paraId="2E1309F7" w14:textId="77777777" w:rsidR="005948B3" w:rsidRDefault="005948B3" w:rsidP="009E1DB4">
      <w:pPr>
        <w:spacing w:after="160" w:line="259" w:lineRule="auto"/>
        <w:jc w:val="right"/>
        <w:rPr>
          <w:rFonts w:ascii="Franklin Gothic Book" w:hAnsi="Franklin Gothic Book" w:cs="Arial"/>
          <w:b/>
          <w:szCs w:val="20"/>
        </w:rPr>
      </w:pPr>
    </w:p>
    <w:p w14:paraId="2B720892" w14:textId="77777777" w:rsidR="005948B3" w:rsidRDefault="005948B3" w:rsidP="009E1DB4">
      <w:pPr>
        <w:spacing w:after="160" w:line="259" w:lineRule="auto"/>
        <w:jc w:val="right"/>
        <w:rPr>
          <w:rFonts w:ascii="Franklin Gothic Book" w:hAnsi="Franklin Gothic Book" w:cs="Arial"/>
          <w:b/>
          <w:szCs w:val="20"/>
        </w:rPr>
      </w:pPr>
    </w:p>
    <w:p w14:paraId="50BF9996" w14:textId="77777777" w:rsidR="005948B3" w:rsidRDefault="005948B3" w:rsidP="009E1DB4">
      <w:pPr>
        <w:spacing w:after="160" w:line="259" w:lineRule="auto"/>
        <w:jc w:val="right"/>
        <w:rPr>
          <w:rFonts w:ascii="Franklin Gothic Book" w:hAnsi="Franklin Gothic Book" w:cs="Arial"/>
          <w:b/>
          <w:szCs w:val="20"/>
        </w:rPr>
      </w:pPr>
    </w:p>
    <w:p w14:paraId="6173F372" w14:textId="77777777" w:rsidR="005948B3" w:rsidRDefault="005948B3" w:rsidP="009E1DB4">
      <w:pPr>
        <w:spacing w:after="160" w:line="259" w:lineRule="auto"/>
        <w:jc w:val="right"/>
        <w:rPr>
          <w:rFonts w:ascii="Franklin Gothic Book" w:hAnsi="Franklin Gothic Book" w:cs="Arial"/>
          <w:b/>
          <w:szCs w:val="20"/>
        </w:rPr>
      </w:pPr>
    </w:p>
    <w:p w14:paraId="384F4218" w14:textId="77777777" w:rsidR="00512FCE" w:rsidRDefault="00512FCE" w:rsidP="009E1DB4">
      <w:pPr>
        <w:spacing w:after="160" w:line="259" w:lineRule="auto"/>
        <w:jc w:val="right"/>
        <w:rPr>
          <w:rFonts w:ascii="Franklin Gothic Book" w:hAnsi="Franklin Gothic Book" w:cs="Arial"/>
          <w:b/>
          <w:szCs w:val="20"/>
        </w:rPr>
      </w:pPr>
    </w:p>
    <w:p w14:paraId="53A758DA" w14:textId="77777777" w:rsidR="00512FCE" w:rsidRDefault="00512FCE" w:rsidP="009E1DB4">
      <w:pPr>
        <w:spacing w:after="160" w:line="259" w:lineRule="auto"/>
        <w:jc w:val="right"/>
        <w:rPr>
          <w:rFonts w:ascii="Franklin Gothic Book" w:hAnsi="Franklin Gothic Book" w:cs="Arial"/>
          <w:b/>
          <w:szCs w:val="20"/>
        </w:rPr>
      </w:pPr>
    </w:p>
    <w:p w14:paraId="56087DA2" w14:textId="77777777" w:rsidR="00512FCE" w:rsidRDefault="00512FCE" w:rsidP="009E1DB4">
      <w:pPr>
        <w:spacing w:after="160" w:line="259" w:lineRule="auto"/>
        <w:jc w:val="right"/>
        <w:rPr>
          <w:rFonts w:ascii="Franklin Gothic Book" w:hAnsi="Franklin Gothic Book" w:cs="Arial"/>
          <w:b/>
          <w:szCs w:val="20"/>
        </w:rPr>
      </w:pPr>
    </w:p>
    <w:p w14:paraId="1EC892E9" w14:textId="77777777" w:rsidR="00512FCE" w:rsidRDefault="00512FCE" w:rsidP="009E1DB4">
      <w:pPr>
        <w:spacing w:after="160" w:line="259" w:lineRule="auto"/>
        <w:jc w:val="right"/>
        <w:rPr>
          <w:rFonts w:ascii="Franklin Gothic Book" w:hAnsi="Franklin Gothic Book" w:cs="Arial"/>
          <w:b/>
          <w:szCs w:val="20"/>
        </w:rPr>
      </w:pPr>
    </w:p>
    <w:p w14:paraId="0FB8AD12" w14:textId="77777777" w:rsidR="00512FCE" w:rsidRDefault="00512FCE" w:rsidP="009E1DB4">
      <w:pPr>
        <w:spacing w:after="160" w:line="259" w:lineRule="auto"/>
        <w:jc w:val="right"/>
        <w:rPr>
          <w:rFonts w:ascii="Franklin Gothic Book" w:hAnsi="Franklin Gothic Book" w:cs="Arial"/>
          <w:b/>
          <w:szCs w:val="20"/>
        </w:rPr>
      </w:pPr>
    </w:p>
    <w:p w14:paraId="3AD43666" w14:textId="77777777" w:rsidR="005948B3" w:rsidRDefault="005948B3" w:rsidP="009E1DB4">
      <w:pPr>
        <w:spacing w:after="160" w:line="259" w:lineRule="auto"/>
        <w:jc w:val="right"/>
        <w:rPr>
          <w:rFonts w:ascii="Franklin Gothic Book" w:hAnsi="Franklin Gothic Book" w:cs="Arial"/>
          <w:b/>
          <w:szCs w:val="20"/>
        </w:rPr>
      </w:pPr>
    </w:p>
    <w:p w14:paraId="7A37BCFF" w14:textId="77777777" w:rsidR="005948B3" w:rsidRDefault="005948B3" w:rsidP="009E1DB4">
      <w:pPr>
        <w:spacing w:after="160" w:line="259" w:lineRule="auto"/>
        <w:jc w:val="right"/>
        <w:rPr>
          <w:rFonts w:ascii="Franklin Gothic Book" w:hAnsi="Franklin Gothic Book" w:cs="Arial"/>
          <w:b/>
          <w:szCs w:val="20"/>
        </w:rPr>
      </w:pPr>
    </w:p>
    <w:p w14:paraId="475A6997" w14:textId="77777777" w:rsidR="00EF7FE8" w:rsidRDefault="00EF7FE8" w:rsidP="00FB0AF2">
      <w:pPr>
        <w:spacing w:after="160" w:line="259" w:lineRule="auto"/>
        <w:rPr>
          <w:rFonts w:ascii="Franklin Gothic Book" w:hAnsi="Franklin Gothic Book" w:cs="Arial"/>
          <w:b/>
          <w:szCs w:val="20"/>
        </w:rPr>
      </w:pPr>
    </w:p>
    <w:p w14:paraId="72918F82" w14:textId="77777777"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14:paraId="553B5D45" w14:textId="77777777"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14:paraId="61760166" w14:textId="77777777" w:rsidR="00E758B5" w:rsidRPr="00313EAA" w:rsidRDefault="00E758B5" w:rsidP="00E758B5">
      <w:pPr>
        <w:jc w:val="center"/>
        <w:rPr>
          <w:rFonts w:ascii="Franklin Gothic Book" w:hAnsi="Franklin Gothic Book" w:cs="Arial"/>
          <w:b/>
          <w:sz w:val="22"/>
          <w:szCs w:val="22"/>
        </w:rPr>
      </w:pPr>
      <w:r w:rsidRPr="00313EAA">
        <w:rPr>
          <w:rFonts w:ascii="Franklin Gothic Book" w:hAnsi="Franklin Gothic Book" w:cs="Arial"/>
          <w:b/>
          <w:sz w:val="22"/>
          <w:szCs w:val="22"/>
        </w:rPr>
        <w:t>Umow</w:t>
      </w:r>
      <w:r w:rsidR="00512FCE">
        <w:rPr>
          <w:rFonts w:ascii="Franklin Gothic Book" w:hAnsi="Franklin Gothic Book" w:cs="Arial"/>
          <w:b/>
          <w:sz w:val="22"/>
          <w:szCs w:val="22"/>
        </w:rPr>
        <w:t>a nr NZ/C/…………./…………………………./2020</w:t>
      </w:r>
      <w:r w:rsidRPr="00313EAA">
        <w:rPr>
          <w:rFonts w:ascii="Franklin Gothic Book" w:hAnsi="Franklin Gothic Book" w:cs="Arial"/>
          <w:b/>
          <w:sz w:val="22"/>
          <w:szCs w:val="22"/>
        </w:rPr>
        <w:t>/……………………………/3113</w:t>
      </w:r>
    </w:p>
    <w:p w14:paraId="07207E06" w14:textId="77777777"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14:paraId="048F691A" w14:textId="77777777"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512FCE">
        <w:rPr>
          <w:rFonts w:ascii="Franklin Gothic Book" w:hAnsi="Franklin Gothic Book" w:cs="Arial"/>
          <w:szCs w:val="20"/>
        </w:rPr>
        <w:t>Zawadzie w dniu …………………………  2020</w:t>
      </w:r>
      <w:r w:rsidRPr="00E758B5">
        <w:rPr>
          <w:rFonts w:ascii="Franklin Gothic Book" w:hAnsi="Franklin Gothic Book" w:cs="Arial"/>
          <w:szCs w:val="20"/>
        </w:rPr>
        <w:t xml:space="preserve"> roku,</w:t>
      </w:r>
    </w:p>
    <w:p w14:paraId="0CBFB16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14:paraId="3105CE01"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14:paraId="46BCD36E"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14:paraId="5507FF59" w14:textId="77777777"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14:paraId="2EDBD1C0" w14:textId="77777777" w:rsidR="00E758B5" w:rsidRPr="00E758B5" w:rsidRDefault="00E758B5" w:rsidP="00E758B5">
      <w:pPr>
        <w:spacing w:after="160" w:line="259" w:lineRule="auto"/>
        <w:rPr>
          <w:rFonts w:ascii="Franklin Gothic Book" w:hAnsi="Franklin Gothic Book" w:cs="Arial"/>
          <w:szCs w:val="20"/>
        </w:rPr>
      </w:pPr>
    </w:p>
    <w:p w14:paraId="420A731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14:paraId="25EEFA80"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14:paraId="5C0CC79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71526D9B"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14:paraId="0243CD85"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14:paraId="7E3024AE"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14:paraId="17FC1E5A"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3E2525E8"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14:paraId="322C0C80" w14:textId="77777777"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E84E75" w14:textId="77777777"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7"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14:paraId="1116D50B" w14:textId="77777777"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14:paraId="33F7C81C" w14:textId="77777777"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14:paraId="43C4AE17" w14:textId="77777777" w:rsidR="00EA1020" w:rsidRPr="00E758B5" w:rsidRDefault="00EA1020" w:rsidP="00647026">
      <w:pPr>
        <w:pStyle w:val="BodyText21"/>
        <w:tabs>
          <w:tab w:val="left" w:pos="-1985"/>
          <w:tab w:val="left" w:pos="-1843"/>
          <w:tab w:val="left" w:pos="-1560"/>
          <w:tab w:val="left" w:pos="-1276"/>
        </w:tabs>
        <w:suppressAutoHyphens/>
        <w:rPr>
          <w:rFonts w:ascii="Franklin Gothic Book" w:hAnsi="Franklin Gothic Book" w:cs="Arial"/>
          <w:b/>
          <w:sz w:val="20"/>
        </w:rPr>
      </w:pPr>
    </w:p>
    <w:p w14:paraId="6B5792FA" w14:textId="77777777" w:rsidR="00EA1020" w:rsidRPr="00EA1020" w:rsidRDefault="00EA1020" w:rsidP="00EA1020">
      <w:pPr>
        <w:pStyle w:val="Akapitzlist"/>
        <w:numPr>
          <w:ilvl w:val="0"/>
          <w:numId w:val="3"/>
        </w:numPr>
        <w:spacing w:after="120" w:line="240" w:lineRule="auto"/>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PRZEDMIOT UMOWY</w:t>
      </w:r>
    </w:p>
    <w:p w14:paraId="19AE6CDF" w14:textId="77777777" w:rsidR="00EA1020" w:rsidRPr="00512FCE" w:rsidRDefault="00EA1020" w:rsidP="00512FCE">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647026">
        <w:rPr>
          <w:rFonts w:ascii="Franklin Gothic Book" w:hAnsi="Franklin Gothic Book" w:cs="Arial"/>
          <w:sz w:val="20"/>
          <w:szCs w:val="20"/>
        </w:rPr>
        <w:t>Zamawiający zleca, a Wyko</w:t>
      </w:r>
      <w:r w:rsidR="00512FCE">
        <w:rPr>
          <w:rFonts w:ascii="Franklin Gothic Book" w:hAnsi="Franklin Gothic Book" w:cs="Arial"/>
          <w:sz w:val="20"/>
          <w:szCs w:val="20"/>
        </w:rPr>
        <w:t xml:space="preserve">nawca przyjmuje do realizacji </w:t>
      </w:r>
      <w:r w:rsidR="00512FCE" w:rsidRPr="00512FCE">
        <w:rPr>
          <w:rFonts w:ascii="Franklin Gothic Book" w:hAnsi="Franklin Gothic Book"/>
          <w:sz w:val="20"/>
          <w:szCs w:val="20"/>
        </w:rPr>
        <w:t>wykonanie instalacji teletechnicznej pomiędzy członem ciepłowniczym CC2, a skrzynką komunikacyjną Grupy Azoty</w:t>
      </w:r>
      <w:r w:rsidR="00512FCE" w:rsidRPr="00512FCE">
        <w:rPr>
          <w:rFonts w:ascii="Franklin Gothic Book" w:eastAsia="Times" w:hAnsi="Franklin Gothic Book" w:cs="Verdana,Bold"/>
          <w:bCs/>
          <w:color w:val="000000" w:themeColor="text1"/>
          <w:sz w:val="20"/>
          <w:szCs w:val="20"/>
        </w:rPr>
        <w:t xml:space="preserve"> w Enea Połaniec S.A.</w:t>
      </w:r>
      <w:r w:rsidR="00512FCE" w:rsidRPr="00512FCE">
        <w:rPr>
          <w:rFonts w:ascii="Franklin Gothic Book" w:eastAsia="Times" w:hAnsi="Franklin Gothic Book" w:cs="Verdana,Bold"/>
          <w:bCs/>
          <w:sz w:val="20"/>
          <w:szCs w:val="20"/>
        </w:rPr>
        <w:t xml:space="preserve"> </w:t>
      </w:r>
      <w:r w:rsidR="00647026" w:rsidRPr="00512FCE">
        <w:rPr>
          <w:rFonts w:ascii="Franklin Gothic Book" w:eastAsia="Times" w:hAnsi="Franklin Gothic Book" w:cs="Verdana,Bold"/>
          <w:bCs/>
          <w:sz w:val="20"/>
          <w:szCs w:val="20"/>
        </w:rPr>
        <w:t xml:space="preserve"> </w:t>
      </w:r>
      <w:r w:rsidRPr="00512FCE">
        <w:rPr>
          <w:rFonts w:ascii="Franklin Gothic Book" w:hAnsi="Franklin Gothic Book" w:cs="Arial"/>
          <w:sz w:val="20"/>
          <w:szCs w:val="20"/>
        </w:rPr>
        <w:t>(dalej: „Usługi”).</w:t>
      </w:r>
    </w:p>
    <w:p w14:paraId="539357CA" w14:textId="77777777" w:rsidR="001D1BB9" w:rsidRPr="001D1BB9" w:rsidRDefault="00647026" w:rsidP="00512FCE">
      <w:pPr>
        <w:pStyle w:val="Akapitzlist"/>
        <w:numPr>
          <w:ilvl w:val="2"/>
          <w:numId w:val="36"/>
        </w:numPr>
        <w:spacing w:after="120" w:line="240" w:lineRule="auto"/>
        <w:ind w:left="1134" w:hanging="708"/>
        <w:contextualSpacing w:val="0"/>
        <w:rPr>
          <w:rFonts w:ascii="Franklin Gothic Book" w:hAnsi="Franklin Gothic Book"/>
          <w:sz w:val="20"/>
          <w:szCs w:val="20"/>
        </w:rPr>
      </w:pPr>
      <w:r w:rsidRPr="00512FCE">
        <w:rPr>
          <w:rFonts w:ascii="Franklin Gothic Book" w:hAnsi="Franklin Gothic Book" w:cs="Arial"/>
          <w:sz w:val="20"/>
          <w:szCs w:val="20"/>
        </w:rPr>
        <w:t>Szczegółowy zakres Usług obejmuje</w:t>
      </w:r>
      <w:r w:rsidR="001D1BB9">
        <w:rPr>
          <w:rFonts w:ascii="Franklin Gothic Book" w:hAnsi="Franklin Gothic Book" w:cs="Arial"/>
          <w:sz w:val="20"/>
          <w:szCs w:val="20"/>
        </w:rPr>
        <w:t>:</w:t>
      </w:r>
    </w:p>
    <w:p w14:paraId="569BC3BD" w14:textId="77777777" w:rsidR="001D1BB9" w:rsidRPr="008A1D8D" w:rsidRDefault="001D1BB9" w:rsidP="001D1BB9">
      <w:pPr>
        <w:widowControl w:val="0"/>
        <w:numPr>
          <w:ilvl w:val="2"/>
          <w:numId w:val="36"/>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Ułożenie światłowodu, 6 włókien, jedno modowy, zgodnie z wytyczoną trasą fioletową (Załącznik nr.1):</w:t>
      </w:r>
    </w:p>
    <w:p w14:paraId="30B0FDF5" w14:textId="77777777" w:rsidR="001D1BB9" w:rsidRPr="008A1D8D" w:rsidRDefault="001D1BB9" w:rsidP="001D1BB9">
      <w:pPr>
        <w:widowControl w:val="0"/>
        <w:numPr>
          <w:ilvl w:val="2"/>
          <w:numId w:val="36"/>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 xml:space="preserve">Ułożenie kabla na rurze ciepłowniczej z boku rury na całej długości trasy </w:t>
      </w:r>
      <w:r w:rsidRPr="008A1D8D">
        <w:rPr>
          <w:rFonts w:ascii="Franklin Gothic Book" w:eastAsia="Calibri" w:hAnsi="Franklin Gothic Book"/>
          <w:szCs w:val="20"/>
        </w:rPr>
        <w:t>zakończonej skrzynką zapasu kabla na jego końcach</w:t>
      </w:r>
    </w:p>
    <w:p w14:paraId="110B60BF" w14:textId="320F1825" w:rsidR="001D1BB9" w:rsidRPr="008A1D8D" w:rsidRDefault="001D1BB9" w:rsidP="001D1BB9">
      <w:pPr>
        <w:widowControl w:val="0"/>
        <w:numPr>
          <w:ilvl w:val="2"/>
          <w:numId w:val="36"/>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hAnsi="Franklin Gothic Book" w:cs="Arial"/>
          <w:bCs/>
          <w:color w:val="000000"/>
          <w:szCs w:val="20"/>
          <w:lang w:eastAsia="x-none"/>
        </w:rPr>
        <w:t>W</w:t>
      </w:r>
      <w:r w:rsidR="00BB1603">
        <w:rPr>
          <w:rFonts w:ascii="Franklin Gothic Book" w:hAnsi="Franklin Gothic Book" w:cs="Arial"/>
          <w:bCs/>
          <w:color w:val="000000"/>
          <w:szCs w:val="20"/>
          <w:lang w:val="x-none" w:eastAsia="x-none"/>
        </w:rPr>
        <w:t>ykonanie</w:t>
      </w:r>
      <w:r>
        <w:rPr>
          <w:rFonts w:ascii="Franklin Gothic Book" w:hAnsi="Franklin Gothic Book" w:cs="Arial"/>
          <w:bCs/>
          <w:color w:val="000000"/>
          <w:szCs w:val="20"/>
          <w:lang w:val="x-none" w:eastAsia="x-none"/>
        </w:rPr>
        <w:t xml:space="preserve"> </w:t>
      </w:r>
      <w:r w:rsidRPr="008A1D8D">
        <w:rPr>
          <w:rFonts w:ascii="Franklin Gothic Book" w:hAnsi="Franklin Gothic Book" w:cs="Arial"/>
          <w:bCs/>
          <w:color w:val="000000"/>
          <w:szCs w:val="20"/>
          <w:lang w:val="x-none" w:eastAsia="x-none"/>
        </w:rPr>
        <w:t xml:space="preserve">pomiarów reflektometrycznych </w:t>
      </w:r>
      <w:r w:rsidRPr="008A1D8D">
        <w:rPr>
          <w:rFonts w:ascii="Franklin Gothic Book" w:hAnsi="Franklin Gothic Book" w:cs="Arial"/>
          <w:bCs/>
          <w:color w:val="000000"/>
          <w:szCs w:val="20"/>
          <w:lang w:eastAsia="x-none"/>
        </w:rPr>
        <w:t>kabla</w:t>
      </w:r>
      <w:r w:rsidRPr="008A1D8D">
        <w:rPr>
          <w:rFonts w:ascii="Franklin Gothic Book" w:hAnsi="Franklin Gothic Book" w:cs="Arial"/>
          <w:bCs/>
          <w:color w:val="000000"/>
          <w:szCs w:val="20"/>
          <w:lang w:val="x-none" w:eastAsia="x-none"/>
        </w:rPr>
        <w:t xml:space="preserve"> światłowodowego</w:t>
      </w:r>
      <w:r w:rsidRPr="008A1D8D">
        <w:rPr>
          <w:rFonts w:ascii="Franklin Gothic Book" w:hAnsi="Franklin Gothic Book" w:cs="Arial"/>
          <w:bCs/>
          <w:color w:val="000000"/>
          <w:szCs w:val="20"/>
          <w:lang w:eastAsia="x-none"/>
        </w:rPr>
        <w:t xml:space="preserve"> przed i po ułożeniu</w:t>
      </w:r>
    </w:p>
    <w:p w14:paraId="7C8B3076" w14:textId="77777777" w:rsidR="001D1BB9" w:rsidRPr="008A1D8D" w:rsidRDefault="001D1BB9" w:rsidP="001D1BB9">
      <w:pPr>
        <w:widowControl w:val="0"/>
        <w:numPr>
          <w:ilvl w:val="2"/>
          <w:numId w:val="36"/>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szCs w:val="20"/>
        </w:rPr>
        <w:t>Wykonanie dokumentacji powykonawczej (3 egz. papierowe plus wersja elektroniczna na CD</w:t>
      </w:r>
    </w:p>
    <w:p w14:paraId="02CF1E19" w14:textId="77777777" w:rsidR="001D1BB9" w:rsidRPr="008A1D8D" w:rsidRDefault="001D1BB9" w:rsidP="001D1BB9">
      <w:pPr>
        <w:widowControl w:val="0"/>
        <w:numPr>
          <w:ilvl w:val="2"/>
          <w:numId w:val="36"/>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 xml:space="preserve">Dostawa kabla światłowodowego wraz z uchwytami mocującymi i skrzynkami zapasu po </w:t>
      </w:r>
      <w:r w:rsidRPr="008A1D8D">
        <w:rPr>
          <w:rFonts w:ascii="Franklin Gothic Book" w:eastAsia="Calibri" w:hAnsi="Franklin Gothic Book" w:cs="Arial"/>
          <w:bCs/>
          <w:color w:val="000000"/>
          <w:szCs w:val="20"/>
          <w:lang w:eastAsia="x-none"/>
        </w:rPr>
        <w:lastRenderedPageBreak/>
        <w:t>stronie Zamawiającego</w:t>
      </w:r>
    </w:p>
    <w:p w14:paraId="5EC2690A" w14:textId="77777777" w:rsidR="001D1BB9" w:rsidRPr="008A1D8D" w:rsidRDefault="001D1BB9" w:rsidP="001D1BB9">
      <w:pPr>
        <w:widowControl w:val="0"/>
        <w:numPr>
          <w:ilvl w:val="2"/>
          <w:numId w:val="36"/>
        </w:numPr>
        <w:autoSpaceDE w:val="0"/>
        <w:autoSpaceDN w:val="0"/>
        <w:adjustRightInd w:val="0"/>
        <w:spacing w:before="120"/>
        <w:contextualSpacing/>
        <w:jc w:val="both"/>
        <w:textAlignment w:val="baseline"/>
        <w:rPr>
          <w:rFonts w:ascii="Franklin Gothic Book" w:eastAsia="Calibri" w:hAnsi="Franklin Gothic Book" w:cs="Arial"/>
          <w:bCs/>
          <w:color w:val="000000"/>
          <w:szCs w:val="20"/>
          <w:lang w:val="x-none" w:eastAsia="x-none"/>
        </w:rPr>
      </w:pPr>
      <w:r w:rsidRPr="008A1D8D">
        <w:rPr>
          <w:rFonts w:ascii="Franklin Gothic Book" w:eastAsia="Calibri" w:hAnsi="Franklin Gothic Book" w:cs="Arial"/>
          <w:bCs/>
          <w:color w:val="000000"/>
          <w:szCs w:val="20"/>
          <w:lang w:eastAsia="x-none"/>
        </w:rPr>
        <w:t>Pozostałe materiały montażowe wraz z osprzętem niezbędnym do ułożenia kabla są po stronie Wykonawcy.</w:t>
      </w:r>
    </w:p>
    <w:p w14:paraId="63449B2B" w14:textId="77777777" w:rsidR="009D03D3" w:rsidRPr="009D03D3" w:rsidRDefault="009D03D3" w:rsidP="001D1BB9">
      <w:pPr>
        <w:pStyle w:val="Akapitzlist"/>
        <w:spacing w:after="120" w:line="240" w:lineRule="auto"/>
        <w:ind w:left="1134"/>
        <w:contextualSpacing w:val="0"/>
        <w:rPr>
          <w:rFonts w:ascii="Franklin Gothic Book" w:hAnsi="Franklin Gothic Book"/>
          <w:sz w:val="20"/>
          <w:szCs w:val="20"/>
        </w:rPr>
      </w:pPr>
    </w:p>
    <w:p w14:paraId="5A01BF19" w14:textId="77777777" w:rsidR="00EA1020" w:rsidRPr="00150D17" w:rsidRDefault="00EA1020" w:rsidP="000F2652">
      <w:pPr>
        <w:pStyle w:val="Akapitzlist"/>
        <w:numPr>
          <w:ilvl w:val="0"/>
          <w:numId w:val="36"/>
        </w:numPr>
        <w:spacing w:after="120"/>
        <w:ind w:left="284" w:hanging="284"/>
        <w:rPr>
          <w:rFonts w:ascii="Franklin Gothic Book" w:hAnsi="Franklin Gothic Book" w:cs="Arial"/>
          <w:b/>
          <w:bCs/>
          <w:color w:val="000000" w:themeColor="text1"/>
          <w:sz w:val="20"/>
          <w:szCs w:val="20"/>
          <w:u w:val="single"/>
        </w:rPr>
      </w:pPr>
      <w:r w:rsidRPr="00150D17">
        <w:rPr>
          <w:rFonts w:ascii="Franklin Gothic Book" w:hAnsi="Franklin Gothic Book" w:cs="Arial"/>
          <w:b/>
          <w:bCs/>
          <w:color w:val="000000" w:themeColor="text1"/>
          <w:sz w:val="20"/>
          <w:szCs w:val="20"/>
          <w:u w:val="single"/>
        </w:rPr>
        <w:t>ZAŁOŻENIA I WARUNKI TECHNICZNE DLA PRAWIDŁOWEJ REALIZACJI ZADANIA</w:t>
      </w:r>
    </w:p>
    <w:p w14:paraId="100D134D" w14:textId="77777777" w:rsidR="001D1BB9" w:rsidRPr="008A1D8D" w:rsidRDefault="001D1BB9" w:rsidP="001D1BB9">
      <w:pPr>
        <w:widowControl w:val="0"/>
        <w:numPr>
          <w:ilvl w:val="1"/>
          <w:numId w:val="36"/>
        </w:numPr>
        <w:autoSpaceDE w:val="0"/>
        <w:autoSpaceDN w:val="0"/>
        <w:adjustRightInd w:val="0"/>
        <w:spacing w:before="120"/>
        <w:ind w:left="567" w:hanging="567"/>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 xml:space="preserve">Wykonawca powinien mieć doświadczenie i wykonywał/wykonuje </w:t>
      </w:r>
      <w:r w:rsidRPr="008A1D8D">
        <w:rPr>
          <w:rFonts w:ascii="Franklin Gothic Book" w:hAnsi="Franklin Gothic Book" w:cs="Arial"/>
          <w:color w:val="000000"/>
          <w:szCs w:val="20"/>
        </w:rPr>
        <w:t>instalacje teletechniczne</w:t>
      </w:r>
      <w:r w:rsidRPr="008A1D8D">
        <w:rPr>
          <w:rFonts w:ascii="Franklin Gothic Book" w:hAnsi="Franklin Gothic Book" w:cs="Arial"/>
          <w:color w:val="000000"/>
          <w:szCs w:val="20"/>
          <w:lang w:val="x-none"/>
        </w:rPr>
        <w:t xml:space="preserve"> w energetyce.</w:t>
      </w:r>
    </w:p>
    <w:p w14:paraId="60AA360E" w14:textId="77777777" w:rsidR="00150D17" w:rsidRPr="00B62808" w:rsidRDefault="00150D17" w:rsidP="001D1BB9">
      <w:pPr>
        <w:pStyle w:val="Tekstpodstawowywcity"/>
        <w:numPr>
          <w:ilvl w:val="1"/>
          <w:numId w:val="36"/>
        </w:numPr>
        <w:spacing w:before="120" w:after="0"/>
        <w:ind w:left="567" w:hanging="567"/>
        <w:jc w:val="both"/>
        <w:rPr>
          <w:rFonts w:ascii="Franklin Gothic Book" w:hAnsi="Franklin Gothic Book"/>
          <w:color w:val="000000" w:themeColor="text1"/>
          <w:szCs w:val="20"/>
        </w:rPr>
      </w:pPr>
      <w:r w:rsidRPr="00B62808">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r>
        <w:rPr>
          <w:rFonts w:ascii="Franklin Gothic Book" w:hAnsi="Franklin Gothic Book"/>
          <w:color w:val="000000" w:themeColor="text1"/>
          <w:szCs w:val="20"/>
        </w:rPr>
        <w:t xml:space="preserve"> (wyjątkiem jest tylko udostępnienie suwnicy 100t na maszynowni bloków energetycznych przez Zamawiającego)</w:t>
      </w:r>
      <w:r w:rsidRPr="00B62808">
        <w:rPr>
          <w:rFonts w:ascii="Franklin Gothic Book" w:hAnsi="Franklin Gothic Book"/>
          <w:color w:val="000000" w:themeColor="text1"/>
          <w:szCs w:val="20"/>
        </w:rPr>
        <w:t>.</w:t>
      </w:r>
    </w:p>
    <w:p w14:paraId="7CE8A30E" w14:textId="77777777" w:rsidR="00EA1020" w:rsidRPr="00EA1020" w:rsidRDefault="00EA1020" w:rsidP="001D1BB9">
      <w:pPr>
        <w:pStyle w:val="Tekstpodstawowywcity"/>
        <w:numPr>
          <w:ilvl w:val="1"/>
          <w:numId w:val="36"/>
        </w:numPr>
        <w:spacing w:before="120" w:after="0"/>
        <w:ind w:left="567" w:hanging="567"/>
        <w:jc w:val="both"/>
        <w:rPr>
          <w:rFonts w:ascii="Franklin Gothic Book" w:hAnsi="Franklin Gothic Book"/>
          <w:color w:val="000000" w:themeColor="text1"/>
          <w:szCs w:val="20"/>
        </w:rPr>
      </w:pPr>
      <w:r w:rsidRPr="00EA1020">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14:paraId="03C4467A" w14:textId="77777777" w:rsidR="00EA1020" w:rsidRDefault="00EA1020" w:rsidP="001D1BB9">
      <w:pPr>
        <w:pStyle w:val="Tekstpodstawowywcity"/>
        <w:numPr>
          <w:ilvl w:val="1"/>
          <w:numId w:val="36"/>
        </w:numPr>
        <w:spacing w:before="120" w:after="0"/>
        <w:ind w:left="567" w:hanging="567"/>
        <w:jc w:val="both"/>
        <w:rPr>
          <w:rFonts w:ascii="Franklin Gothic Book" w:hAnsi="Franklin Gothic Book"/>
          <w:color w:val="000000" w:themeColor="text1"/>
          <w:szCs w:val="20"/>
        </w:rPr>
      </w:pPr>
      <w:r w:rsidRPr="00EA1020">
        <w:rPr>
          <w:rFonts w:ascii="Franklin Gothic Book" w:hAnsi="Franklin Gothic Book"/>
          <w:color w:val="000000" w:themeColor="text1"/>
          <w:szCs w:val="20"/>
        </w:rPr>
        <w:t>Transport technologiczny materiałów oraz złomu należy do zakresu Wykonawcy, zgodnie z zasadami i instrukcjami obowiązującymi na terenie Enea Połaniec S.A.</w:t>
      </w:r>
    </w:p>
    <w:p w14:paraId="1BD06980" w14:textId="77777777" w:rsidR="001D1BB9" w:rsidRPr="003F4410" w:rsidRDefault="001D1BB9" w:rsidP="001D1BB9">
      <w:pPr>
        <w:pStyle w:val="Tekstpodstawowywcity"/>
        <w:spacing w:after="0"/>
        <w:ind w:left="567"/>
        <w:jc w:val="both"/>
        <w:rPr>
          <w:rFonts w:ascii="Franklin Gothic Book" w:hAnsi="Franklin Gothic Book"/>
          <w:color w:val="000000" w:themeColor="text1"/>
          <w:szCs w:val="20"/>
        </w:rPr>
      </w:pPr>
    </w:p>
    <w:p w14:paraId="256C094D" w14:textId="77777777" w:rsidR="00EA1020" w:rsidRPr="000F5A1F" w:rsidRDefault="00EA1020" w:rsidP="001D1BB9">
      <w:pPr>
        <w:pStyle w:val="Akapitzlist"/>
        <w:numPr>
          <w:ilvl w:val="0"/>
          <w:numId w:val="17"/>
        </w:numPr>
        <w:spacing w:after="120" w:line="240" w:lineRule="auto"/>
        <w:ind w:left="357" w:hanging="357"/>
        <w:contextualSpacing w:val="0"/>
        <w:rPr>
          <w:rFonts w:ascii="Franklin Gothic Book" w:hAnsi="Franklin Gothic Book" w:cs="Arial"/>
          <w:b/>
          <w:sz w:val="20"/>
          <w:szCs w:val="20"/>
          <w:u w:val="single"/>
        </w:rPr>
      </w:pPr>
      <w:r w:rsidRPr="00EA1020">
        <w:rPr>
          <w:rFonts w:ascii="Franklin Gothic Book" w:hAnsi="Franklin Gothic Book" w:cs="Arial"/>
          <w:b/>
          <w:sz w:val="20"/>
          <w:szCs w:val="20"/>
          <w:u w:val="single"/>
        </w:rPr>
        <w:t>TERMIN WYKONANIA</w:t>
      </w:r>
    </w:p>
    <w:p w14:paraId="3CAD927C" w14:textId="77777777" w:rsidR="000F5A1F" w:rsidRPr="00B62808" w:rsidRDefault="000F5A1F" w:rsidP="001D1BB9">
      <w:pPr>
        <w:pStyle w:val="Nagwek2"/>
        <w:keepNext w:val="0"/>
        <w:keepLines w:val="0"/>
        <w:numPr>
          <w:ilvl w:val="1"/>
          <w:numId w:val="17"/>
        </w:numPr>
        <w:spacing w:before="0" w:after="120" w:line="240" w:lineRule="auto"/>
        <w:ind w:left="567" w:hanging="567"/>
        <w:rPr>
          <w:rFonts w:ascii="Franklin Gothic Book" w:hAnsi="Franklin Gothic Book" w:cs="Arial"/>
          <w:color w:val="auto"/>
          <w:sz w:val="20"/>
          <w:szCs w:val="20"/>
          <w:lang w:val="pl-PL"/>
        </w:rPr>
      </w:pPr>
      <w:r w:rsidRPr="00B62808">
        <w:rPr>
          <w:rFonts w:ascii="Franklin Gothic Book" w:hAnsi="Franklin Gothic Book" w:cs="Arial"/>
          <w:color w:val="auto"/>
          <w:sz w:val="20"/>
          <w:szCs w:val="20"/>
          <w:lang w:val="pl-PL"/>
        </w:rPr>
        <w:t>Plano</w:t>
      </w:r>
      <w:r>
        <w:rPr>
          <w:rFonts w:ascii="Franklin Gothic Book" w:hAnsi="Franklin Gothic Book" w:cs="Arial"/>
          <w:color w:val="auto"/>
          <w:sz w:val="20"/>
          <w:szCs w:val="20"/>
          <w:lang w:val="pl-PL"/>
        </w:rPr>
        <w:t>wane terminy wykonywania prac:</w:t>
      </w:r>
      <w:r w:rsidR="00EE629E">
        <w:rPr>
          <w:rFonts w:ascii="Franklin Gothic Book" w:hAnsi="Franklin Gothic Book" w:cs="Arial"/>
          <w:color w:val="auto"/>
          <w:sz w:val="20"/>
          <w:szCs w:val="20"/>
          <w:lang w:val="pl-PL"/>
        </w:rPr>
        <w:t xml:space="preserve"> do</w:t>
      </w:r>
      <w:r>
        <w:rPr>
          <w:rFonts w:ascii="Franklin Gothic Book" w:hAnsi="Franklin Gothic Book" w:cs="Arial"/>
          <w:color w:val="auto"/>
          <w:sz w:val="20"/>
          <w:szCs w:val="20"/>
          <w:lang w:val="pl-PL"/>
        </w:rPr>
        <w:t xml:space="preserve"> </w:t>
      </w:r>
      <w:r w:rsidR="001D1BB9">
        <w:rPr>
          <w:rFonts w:ascii="Franklin Gothic Book" w:hAnsi="Franklin Gothic Book" w:cs="Arial"/>
          <w:color w:val="auto"/>
          <w:sz w:val="20"/>
          <w:szCs w:val="20"/>
          <w:lang w:val="pl-PL"/>
        </w:rPr>
        <w:t>30.04.2020r.</w:t>
      </w:r>
    </w:p>
    <w:p w14:paraId="69D96BC5" w14:textId="77777777" w:rsidR="00E758B5" w:rsidRPr="003B4C59" w:rsidRDefault="00E758B5" w:rsidP="00EA1020">
      <w:pPr>
        <w:rPr>
          <w:rFonts w:ascii="Franklin Gothic Book" w:hAnsi="Franklin Gothic Book"/>
          <w:szCs w:val="20"/>
          <w:lang w:eastAsia="en-US"/>
        </w:rPr>
      </w:pPr>
    </w:p>
    <w:p w14:paraId="550864C5" w14:textId="77777777" w:rsidR="00E758B5" w:rsidRPr="00F4397D" w:rsidRDefault="00E758B5" w:rsidP="000F2652">
      <w:pPr>
        <w:pStyle w:val="Akapitzlist"/>
        <w:numPr>
          <w:ilvl w:val="0"/>
          <w:numId w:val="18"/>
        </w:numPr>
        <w:spacing w:after="120" w:line="240" w:lineRule="auto"/>
        <w:contextualSpacing w:val="0"/>
        <w:rPr>
          <w:rFonts w:ascii="Franklin Gothic Book" w:hAnsi="Franklin Gothic Book" w:cs="Arial"/>
          <w:b/>
          <w:sz w:val="20"/>
          <w:szCs w:val="20"/>
          <w:u w:val="single"/>
        </w:rPr>
      </w:pPr>
      <w:r w:rsidRPr="00F4397D">
        <w:rPr>
          <w:rFonts w:ascii="Franklin Gothic Book" w:hAnsi="Franklin Gothic Book" w:cs="Arial"/>
          <w:b/>
          <w:sz w:val="20"/>
          <w:szCs w:val="20"/>
          <w:u w:val="single"/>
        </w:rPr>
        <w:t>WYNAGRODZENIE I WARUNKI PŁATNOŚCI</w:t>
      </w:r>
    </w:p>
    <w:p w14:paraId="3E0EAB3D" w14:textId="77777777" w:rsidR="00E758B5" w:rsidRPr="00B874AB" w:rsidRDefault="00E758B5" w:rsidP="000F2652">
      <w:pPr>
        <w:pStyle w:val="Akapitzlist"/>
        <w:numPr>
          <w:ilvl w:val="1"/>
          <w:numId w:val="18"/>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Za prawidłowe wykonanie przedmiotu Umowy Strony ustalają wynagrodzenie ryczałtowe za wykonanie prac określonych w pkt 1 Umowy - w wysokości</w:t>
      </w:r>
      <w:r w:rsidR="0073607B">
        <w:rPr>
          <w:rFonts w:ascii="Franklin Gothic Book" w:hAnsi="Franklin Gothic Book" w:cs="Arial"/>
          <w:sz w:val="20"/>
          <w:szCs w:val="20"/>
        </w:rPr>
        <w:t xml:space="preserve"> nie przekraczającej</w:t>
      </w:r>
      <w:r w:rsidRPr="003B4C59">
        <w:rPr>
          <w:rFonts w:ascii="Franklin Gothic Book" w:hAnsi="Franklin Gothic Book" w:cs="Arial"/>
          <w:sz w:val="20"/>
          <w:szCs w:val="20"/>
        </w:rPr>
        <w:t xml:space="preserve">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r w:rsidR="000A23E2">
        <w:rPr>
          <w:rFonts w:ascii="Franklin Gothic Book" w:hAnsi="Franklin Gothic Book" w:cs="Arial"/>
          <w:sz w:val="20"/>
          <w:szCs w:val="20"/>
        </w:rPr>
        <w:t xml:space="preserve">z </w:t>
      </w:r>
      <w:r w:rsidR="000A23E2" w:rsidRPr="00B874AB">
        <w:rPr>
          <w:rFonts w:ascii="Franklin Gothic Book" w:hAnsi="Franklin Gothic Book" w:cs="Arial"/>
          <w:color w:val="000000" w:themeColor="text1"/>
          <w:sz w:val="20"/>
          <w:szCs w:val="20"/>
        </w:rPr>
        <w:t>podziałem na:</w:t>
      </w:r>
    </w:p>
    <w:p w14:paraId="53CC1C8C" w14:textId="77777777" w:rsidR="0038041B" w:rsidRPr="00785734" w:rsidRDefault="0038041B" w:rsidP="000F2652">
      <w:pPr>
        <w:pStyle w:val="Tekstpodstawowywcity"/>
        <w:numPr>
          <w:ilvl w:val="1"/>
          <w:numId w:val="18"/>
        </w:numPr>
        <w:ind w:left="426" w:hanging="426"/>
        <w:jc w:val="both"/>
        <w:rPr>
          <w:rFonts w:ascii="Franklin Gothic Book" w:hAnsi="Franklin Gothic Book"/>
          <w:color w:val="000000" w:themeColor="text1"/>
          <w:szCs w:val="20"/>
        </w:rPr>
      </w:pPr>
      <w:r w:rsidRPr="00785734">
        <w:rPr>
          <w:rFonts w:ascii="Franklin Gothic Book" w:hAnsi="Franklin Gothic Book"/>
          <w:color w:val="000000" w:themeColor="text1"/>
          <w:szCs w:val="20"/>
        </w:rPr>
        <w:t xml:space="preserve">Warunkiem odbioru wykonanych prac jest </w:t>
      </w:r>
      <w:r w:rsidR="00FA7700" w:rsidRPr="00785734">
        <w:rPr>
          <w:rFonts w:ascii="Franklin Gothic Book" w:hAnsi="Franklin Gothic Book"/>
          <w:color w:val="000000" w:themeColor="text1"/>
          <w:szCs w:val="20"/>
        </w:rPr>
        <w:t>dostarczeni</w:t>
      </w:r>
      <w:r w:rsidR="00FA7700">
        <w:rPr>
          <w:rFonts w:ascii="Franklin Gothic Book" w:hAnsi="Franklin Gothic Book"/>
          <w:color w:val="000000" w:themeColor="text1"/>
          <w:szCs w:val="20"/>
        </w:rPr>
        <w:t>e</w:t>
      </w:r>
      <w:r w:rsidR="00FA7700" w:rsidRPr="00785734">
        <w:rPr>
          <w:rFonts w:ascii="Franklin Gothic Book" w:hAnsi="Franklin Gothic Book"/>
          <w:color w:val="000000" w:themeColor="text1"/>
          <w:szCs w:val="20"/>
        </w:rPr>
        <w:t xml:space="preserve"> </w:t>
      </w:r>
      <w:r>
        <w:rPr>
          <w:rFonts w:ascii="Franklin Gothic Book" w:hAnsi="Franklin Gothic Book"/>
          <w:color w:val="000000" w:themeColor="text1"/>
          <w:szCs w:val="20"/>
        </w:rPr>
        <w:t>s</w:t>
      </w:r>
      <w:r w:rsidRPr="00785734">
        <w:rPr>
          <w:rFonts w:ascii="Franklin Gothic Book" w:hAnsi="Franklin Gothic Book"/>
          <w:color w:val="000000" w:themeColor="text1"/>
          <w:szCs w:val="20"/>
        </w:rPr>
        <w:t xml:space="preserve">prawozdania z przeprowadzonego remontu wraz z  protokołami prób i badań. </w:t>
      </w:r>
    </w:p>
    <w:p w14:paraId="58701B72" w14:textId="77777777" w:rsidR="00E758B5" w:rsidRPr="003B4C59" w:rsidRDefault="00E758B5" w:rsidP="000F2652">
      <w:pPr>
        <w:pStyle w:val="Akapitzlist"/>
        <w:numPr>
          <w:ilvl w:val="1"/>
          <w:numId w:val="18"/>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14:paraId="5FD9D687"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14:paraId="4307EB62"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14:paraId="21DDEF7C" w14:textId="77777777"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ul. Zacisze 28</w:t>
      </w:r>
    </w:p>
    <w:p w14:paraId="5A393C91" w14:textId="77777777" w:rsidR="00E758B5" w:rsidRDefault="00E758B5" w:rsidP="009E40A3">
      <w:pPr>
        <w:pStyle w:val="Akapitzlist"/>
        <w:numPr>
          <w:ilvl w:val="1"/>
          <w:numId w:val="12"/>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14:paraId="60D55C51" w14:textId="77777777" w:rsidR="00005384" w:rsidRDefault="00005384" w:rsidP="00EF469B">
      <w:pPr>
        <w:pStyle w:val="Akapitzlist"/>
        <w:spacing w:after="0" w:line="240" w:lineRule="auto"/>
        <w:ind w:left="1922"/>
        <w:contextualSpacing w:val="0"/>
        <w:rPr>
          <w:rFonts w:ascii="Franklin Gothic Book" w:hAnsi="Franklin Gothic Book" w:cs="Arial"/>
          <w:sz w:val="20"/>
          <w:szCs w:val="20"/>
        </w:rPr>
      </w:pPr>
    </w:p>
    <w:p w14:paraId="744380DD" w14:textId="77777777" w:rsidR="001C0222" w:rsidRPr="006C5C09" w:rsidRDefault="001C0222" w:rsidP="001C0222">
      <w:pPr>
        <w:pStyle w:val="Akapitzlist"/>
        <w:numPr>
          <w:ilvl w:val="1"/>
          <w:numId w:val="18"/>
        </w:numPr>
        <w:spacing w:after="120" w:line="240" w:lineRule="auto"/>
        <w:ind w:left="567" w:hanging="567"/>
        <w:contextualSpacing w:val="0"/>
        <w:jc w:val="both"/>
        <w:rPr>
          <w:rFonts w:ascii="Franklin Gothic Book" w:hAnsi="Franklin Gothic Book" w:cstheme="minorHAnsi"/>
          <w:sz w:val="20"/>
          <w:szCs w:val="20"/>
        </w:rPr>
      </w:pPr>
      <w:r w:rsidRPr="006C5C0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14:paraId="5CB39EA3" w14:textId="77777777" w:rsidR="001C0222" w:rsidRPr="001C0222" w:rsidRDefault="001C0222" w:rsidP="001C0222">
      <w:pPr>
        <w:pStyle w:val="Akapitzlist"/>
        <w:numPr>
          <w:ilvl w:val="1"/>
          <w:numId w:val="18"/>
        </w:numPr>
        <w:spacing w:after="120" w:line="240" w:lineRule="auto"/>
        <w:ind w:left="567" w:hanging="567"/>
        <w:contextualSpacing w:val="0"/>
        <w:jc w:val="both"/>
        <w:rPr>
          <w:rFonts w:ascii="Franklin Gothic Book" w:hAnsi="Franklin Gothic Book" w:cstheme="minorHAnsi"/>
          <w:sz w:val="20"/>
          <w:szCs w:val="20"/>
        </w:rPr>
      </w:pPr>
      <w:r w:rsidRPr="006C5C09">
        <w:rPr>
          <w:rFonts w:ascii="Franklin Gothic Book" w:eastAsiaTheme="majorEastAsia" w:hAnsi="Franklin Gothic Book" w:cstheme="minorHAnsi"/>
          <w:sz w:val="20"/>
          <w:szCs w:val="20"/>
        </w:rPr>
        <w:t>Wynagrodzenie  w pkt 4.1. obejmuje wszystkie koszty wykonania przedmiotu Umowy, w tym koszty ogólne  i zysk.</w:t>
      </w:r>
    </w:p>
    <w:p w14:paraId="71D9B2E5" w14:textId="77777777" w:rsidR="006C5C09" w:rsidRDefault="006F3D03" w:rsidP="000F2652">
      <w:pPr>
        <w:pStyle w:val="Akapitzlist"/>
        <w:numPr>
          <w:ilvl w:val="1"/>
          <w:numId w:val="18"/>
        </w:numPr>
        <w:spacing w:after="120" w:line="240" w:lineRule="auto"/>
        <w:ind w:left="567" w:hanging="567"/>
        <w:contextualSpacing w:val="0"/>
        <w:jc w:val="both"/>
        <w:rPr>
          <w:rStyle w:val="FontStyle23"/>
          <w:rFonts w:ascii="Franklin Gothic Book" w:hAnsi="Franklin Gothic Book" w:cstheme="minorHAnsi"/>
          <w:sz w:val="20"/>
          <w:szCs w:val="20"/>
        </w:rPr>
      </w:pPr>
      <w:r w:rsidRPr="005679B2">
        <w:rPr>
          <w:rFonts w:ascii="Franklin Gothic Book" w:hAnsi="Franklin Gothic Book" w:cstheme="minorHAnsi"/>
          <w:sz w:val="20"/>
          <w:szCs w:val="20"/>
        </w:rPr>
        <w:t>Zamawiający</w:t>
      </w:r>
      <w:r w:rsidRPr="005679B2">
        <w:rPr>
          <w:rStyle w:val="FontStyle23"/>
          <w:rFonts w:ascii="Franklin Gothic Book" w:hAnsi="Franklin Gothic Book" w:cstheme="minorHAnsi"/>
          <w:sz w:val="20"/>
          <w:szCs w:val="20"/>
        </w:rPr>
        <w:t xml:space="preserve"> </w:t>
      </w:r>
      <w:r>
        <w:rPr>
          <w:rStyle w:val="FontStyle23"/>
          <w:rFonts w:ascii="Franklin Gothic Book" w:hAnsi="Franklin Gothic Book" w:cstheme="minorHAnsi"/>
          <w:sz w:val="20"/>
          <w:szCs w:val="20"/>
        </w:rPr>
        <w:t>d</w:t>
      </w:r>
      <w:r w:rsidRPr="005679B2">
        <w:rPr>
          <w:rStyle w:val="FontStyle23"/>
          <w:rFonts w:ascii="Franklin Gothic Book" w:hAnsi="Franklin Gothic Book" w:cstheme="minorHAnsi"/>
          <w:sz w:val="20"/>
          <w:szCs w:val="20"/>
        </w:rPr>
        <w:t>opuszcza przesyłanie faktur drogą elektroniczną na adres:</w:t>
      </w:r>
      <w:r w:rsidRPr="005679B2">
        <w:rPr>
          <w:rFonts w:ascii="Franklin Gothic Book" w:hAnsi="Franklin Gothic Book" w:cstheme="minorHAnsi"/>
          <w:sz w:val="20"/>
          <w:szCs w:val="20"/>
        </w:rPr>
        <w:t xml:space="preserve"> </w:t>
      </w:r>
      <w:hyperlink r:id="rId28" w:history="1">
        <w:r w:rsidRPr="006F3D03">
          <w:rPr>
            <w:rStyle w:val="Hipercze"/>
            <w:rFonts w:ascii="Franklin Gothic Book" w:hAnsi="Franklin Gothic Book" w:cstheme="minorHAnsi"/>
            <w:sz w:val="20"/>
            <w:szCs w:val="20"/>
            <w:lang w:eastAsia="zh-CN"/>
          </w:rPr>
          <w:t>faktury.elektroniczne@enea.pl</w:t>
        </w:r>
      </w:hyperlink>
      <w:r w:rsidRPr="003B3971">
        <w:rPr>
          <w:rStyle w:val="Hipercze"/>
          <w:rFonts w:ascii="Franklin Gothic Book" w:hAnsi="Franklin Gothic Book" w:cstheme="minorHAnsi"/>
          <w:lang w:eastAsia="zh-CN"/>
        </w:rPr>
        <w:t xml:space="preserve"> </w:t>
      </w:r>
      <w:r w:rsidRPr="005679B2">
        <w:rPr>
          <w:rStyle w:val="FontStyle23"/>
          <w:rFonts w:ascii="Franklin Gothic Book" w:hAnsi="Franklin Gothic Book" w:cstheme="minorHAnsi"/>
          <w:sz w:val="20"/>
          <w:szCs w:val="20"/>
        </w:rPr>
        <w:t>w formacie pdf, w wersji nieedytowalnej (celem zapewnienia autentyczności pochodzenia i integralności treści faktury). Jeżeli Wykonawca korzysta z elektronicznej formy przesyłania faktur, nie przesyłania papierowego dokumentu faktury.</w:t>
      </w:r>
    </w:p>
    <w:p w14:paraId="47B0F9AC" w14:textId="77777777" w:rsidR="001C0222" w:rsidRPr="00D3685D" w:rsidRDefault="001C0222" w:rsidP="001C0222">
      <w:pPr>
        <w:keepNext/>
        <w:numPr>
          <w:ilvl w:val="1"/>
          <w:numId w:val="18"/>
        </w:numPr>
        <w:spacing w:after="120"/>
        <w:ind w:left="567" w:hanging="567"/>
        <w:jc w:val="both"/>
        <w:outlineLvl w:val="0"/>
        <w:rPr>
          <w:rFonts w:ascii="Franklin Gothic Book" w:eastAsiaTheme="majorEastAsia" w:hAnsi="Franklin Gothic Book" w:cstheme="minorHAnsi"/>
          <w:szCs w:val="20"/>
        </w:rPr>
      </w:pPr>
      <w:r w:rsidRPr="00D3685D">
        <w:rPr>
          <w:rFonts w:ascii="Franklin Gothic Book" w:hAnsi="Franklin Gothic Book" w:cs="Arial"/>
          <w:color w:val="333333"/>
          <w:szCs w:val="20"/>
        </w:rPr>
        <w:t>Zamawiający oświadcza, że płatności za wszystkie faktury VAT realizuje z zastosowaniem mechanizmu podzielonej płatności, tzw. split payment.</w:t>
      </w:r>
    </w:p>
    <w:p w14:paraId="6B670656" w14:textId="77777777" w:rsidR="001C0222" w:rsidRPr="00D3685D" w:rsidRDefault="001C0222" w:rsidP="001C0222">
      <w:pPr>
        <w:pStyle w:val="Akapitzlist"/>
        <w:numPr>
          <w:ilvl w:val="1"/>
          <w:numId w:val="18"/>
        </w:numPr>
        <w:shd w:val="clear" w:color="auto" w:fill="FFFFFF"/>
        <w:spacing w:after="120" w:line="240" w:lineRule="auto"/>
        <w:ind w:left="567" w:hanging="567"/>
        <w:contextualSpacing w:val="0"/>
        <w:jc w:val="both"/>
        <w:rPr>
          <w:rFonts w:ascii="Franklin Gothic Book" w:hAnsi="Franklin Gothic Book" w:cs="Arial"/>
          <w:color w:val="333333"/>
          <w:sz w:val="20"/>
          <w:szCs w:val="20"/>
        </w:rPr>
      </w:pPr>
      <w:r w:rsidRPr="00D3685D">
        <w:rPr>
          <w:rFonts w:ascii="Franklin Gothic Book" w:hAnsi="Franklin Gothic Book" w:cs="Arial"/>
          <w:color w:val="333333"/>
          <w:sz w:val="20"/>
          <w:szCs w:val="20"/>
        </w:rPr>
        <w:t>Wykonawca oświadcza, że wyraża zgodę na dokonywanie przez Zamawiającego płatności w systemie podzielonej płatności.</w:t>
      </w:r>
    </w:p>
    <w:p w14:paraId="6A6AFCB0" w14:textId="77777777" w:rsidR="001C0222" w:rsidRPr="00EE629E" w:rsidRDefault="001C0222" w:rsidP="00EE629E">
      <w:pPr>
        <w:pStyle w:val="Akapitzlist"/>
        <w:numPr>
          <w:ilvl w:val="1"/>
          <w:numId w:val="18"/>
        </w:numPr>
        <w:shd w:val="clear" w:color="auto" w:fill="FFFFFF"/>
        <w:spacing w:after="120" w:line="240" w:lineRule="auto"/>
        <w:ind w:left="567" w:hanging="567"/>
        <w:contextualSpacing w:val="0"/>
        <w:jc w:val="both"/>
        <w:rPr>
          <w:rFonts w:ascii="Franklin Gothic Book" w:hAnsi="Franklin Gothic Book" w:cs="Arial"/>
          <w:color w:val="333333"/>
          <w:sz w:val="20"/>
          <w:szCs w:val="20"/>
          <w:lang w:eastAsia="pl-PL"/>
        </w:rPr>
      </w:pPr>
      <w:r w:rsidRPr="00D3685D">
        <w:rPr>
          <w:rFonts w:ascii="Franklin Gothic Book" w:hAnsi="Franklin Gothic Book" w:cs="Arial"/>
          <w:sz w:val="20"/>
          <w:szCs w:val="20"/>
        </w:rPr>
        <w:t>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14:paraId="256CD810" w14:textId="77777777" w:rsidR="00E758B5" w:rsidRPr="003B4C59" w:rsidRDefault="00E758B5" w:rsidP="00EE629E">
      <w:pPr>
        <w:pStyle w:val="Akapitzlist"/>
        <w:spacing w:after="0" w:line="240" w:lineRule="auto"/>
        <w:ind w:left="1440"/>
        <w:contextualSpacing w:val="0"/>
        <w:rPr>
          <w:rFonts w:ascii="Franklin Gothic Book" w:hAnsi="Franklin Gothic Book" w:cs="Arial"/>
          <w:b/>
          <w:bCs/>
          <w:sz w:val="20"/>
          <w:szCs w:val="20"/>
        </w:rPr>
      </w:pPr>
    </w:p>
    <w:p w14:paraId="5BA99568" w14:textId="77777777" w:rsidR="00E758B5" w:rsidRPr="0038041B" w:rsidRDefault="00E758B5" w:rsidP="000F2652">
      <w:pPr>
        <w:pStyle w:val="Akapitzlist"/>
        <w:numPr>
          <w:ilvl w:val="0"/>
          <w:numId w:val="18"/>
        </w:numPr>
        <w:spacing w:after="120" w:line="240" w:lineRule="auto"/>
        <w:contextualSpacing w:val="0"/>
        <w:rPr>
          <w:rFonts w:ascii="Franklin Gothic Book" w:hAnsi="Franklin Gothic Book" w:cs="Arial"/>
          <w:b/>
          <w:bCs/>
          <w:color w:val="000000" w:themeColor="text1"/>
          <w:sz w:val="20"/>
          <w:szCs w:val="20"/>
          <w:u w:val="single"/>
        </w:rPr>
      </w:pPr>
      <w:r w:rsidRPr="0038041B">
        <w:rPr>
          <w:rFonts w:ascii="Franklin Gothic Book" w:hAnsi="Franklin Gothic Book" w:cs="Arial"/>
          <w:b/>
          <w:bCs/>
          <w:color w:val="000000" w:themeColor="text1"/>
          <w:sz w:val="20"/>
          <w:szCs w:val="20"/>
          <w:u w:val="single"/>
        </w:rPr>
        <w:t>WARUNKI ORGANIZACYJNE DLA PRAWIDŁOWEJ REALIZACJI ZADANIA</w:t>
      </w:r>
    </w:p>
    <w:p w14:paraId="13D5AE72" w14:textId="77777777" w:rsidR="00271079" w:rsidRPr="008A1D8D" w:rsidRDefault="00271079" w:rsidP="00271079">
      <w:pPr>
        <w:widowControl w:val="0"/>
        <w:numPr>
          <w:ilvl w:val="1"/>
          <w:numId w:val="18"/>
        </w:numPr>
        <w:autoSpaceDE w:val="0"/>
        <w:autoSpaceDN w:val="0"/>
        <w:adjustRightInd w:val="0"/>
        <w:spacing w:before="120"/>
        <w:ind w:left="426" w:hanging="426"/>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14:paraId="079201F7" w14:textId="77777777" w:rsidR="00271079" w:rsidRPr="008A1D8D" w:rsidRDefault="00271079" w:rsidP="00271079">
      <w:pPr>
        <w:widowControl w:val="0"/>
        <w:numPr>
          <w:ilvl w:val="1"/>
          <w:numId w:val="18"/>
        </w:numPr>
        <w:autoSpaceDE w:val="0"/>
        <w:autoSpaceDN w:val="0"/>
        <w:adjustRightInd w:val="0"/>
        <w:spacing w:before="120"/>
        <w:ind w:left="567" w:hanging="567"/>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lastRenderedPageBreak/>
        <w:t>Zamawiający żąda wskazania przez Wykonawcę części zamówienia, których wykonanie zamierza powierzyć Podwykonawcom i podania przez Wykonawcę nazw firm Podwykonawców, jeśli to ma zastosowanie.</w:t>
      </w:r>
    </w:p>
    <w:p w14:paraId="07621D34" w14:textId="77777777" w:rsidR="00271079" w:rsidRPr="008A1D8D" w:rsidRDefault="00271079" w:rsidP="00271079">
      <w:pPr>
        <w:widowControl w:val="0"/>
        <w:numPr>
          <w:ilvl w:val="1"/>
          <w:numId w:val="18"/>
        </w:numPr>
        <w:autoSpaceDE w:val="0"/>
        <w:autoSpaceDN w:val="0"/>
        <w:adjustRightInd w:val="0"/>
        <w:spacing w:before="120"/>
        <w:ind w:left="567" w:hanging="567"/>
        <w:jc w:val="both"/>
        <w:textAlignment w:val="baseline"/>
        <w:rPr>
          <w:rFonts w:ascii="Franklin Gothic Book" w:hAnsi="Franklin Gothic Book" w:cs="Arial"/>
          <w:color w:val="000000"/>
          <w:szCs w:val="20"/>
          <w:lang w:val="x-none"/>
        </w:rPr>
      </w:pPr>
      <w:r w:rsidRPr="008A1D8D">
        <w:rPr>
          <w:rFonts w:ascii="Franklin Gothic Book" w:hAnsi="Franklin Gothic Book" w:cs="Arial"/>
          <w:szCs w:val="20"/>
          <w:lang w:val="x-none"/>
        </w:rPr>
        <w:t xml:space="preserve">W </w:t>
      </w:r>
      <w:r w:rsidRPr="008A1D8D">
        <w:rPr>
          <w:rFonts w:ascii="Franklin Gothic Book" w:hAnsi="Franklin Gothic Book" w:cs="Arial"/>
          <w:color w:val="000000"/>
          <w:szCs w:val="20"/>
          <w:lang w:val="x-none"/>
        </w:rPr>
        <w:t>przypadku</w:t>
      </w:r>
      <w:r w:rsidRPr="008A1D8D">
        <w:rPr>
          <w:rFonts w:ascii="Franklin Gothic Book" w:hAnsi="Franklin Gothic Book" w:cs="Arial"/>
          <w:szCs w:val="20"/>
          <w:lang w:val="x-none"/>
        </w:rPr>
        <w:t xml:space="preserve"> powierzenia realizacji zamówienia Podwykonawcy, Wykonawca ponosi odpowiedzialność za działanie lub zaniechanie takiego podmiotu jak za własne działania lub zaniechania.</w:t>
      </w:r>
    </w:p>
    <w:p w14:paraId="5A06F768" w14:textId="77777777" w:rsidR="00271079" w:rsidRPr="00271079" w:rsidRDefault="00271079" w:rsidP="00271079">
      <w:pPr>
        <w:numPr>
          <w:ilvl w:val="1"/>
          <w:numId w:val="18"/>
        </w:numPr>
        <w:spacing w:before="120"/>
        <w:ind w:left="567" w:hanging="567"/>
        <w:jc w:val="both"/>
        <w:rPr>
          <w:rFonts w:ascii="Franklin Gothic Book" w:hAnsi="Franklin Gothic Book" w:cs="Arial"/>
          <w:color w:val="000000"/>
          <w:szCs w:val="20"/>
          <w:u w:val="single"/>
          <w:lang w:val="x-none"/>
        </w:rPr>
      </w:pPr>
      <w:r>
        <w:rPr>
          <w:rFonts w:ascii="Franklin Gothic Book" w:hAnsi="Franklin Gothic Book" w:cs="Arial"/>
          <w:color w:val="000000"/>
          <w:szCs w:val="20"/>
          <w:u w:val="single"/>
          <w:lang w:val="x-none"/>
        </w:rPr>
        <w:t>Obowiązki Z</w:t>
      </w:r>
      <w:r w:rsidRPr="00271079">
        <w:rPr>
          <w:rFonts w:ascii="Franklin Gothic Book" w:hAnsi="Franklin Gothic Book" w:cs="Arial"/>
          <w:color w:val="000000"/>
          <w:szCs w:val="20"/>
          <w:u w:val="single"/>
          <w:lang w:val="x-none"/>
        </w:rPr>
        <w:t>amawiającego</w:t>
      </w:r>
    </w:p>
    <w:p w14:paraId="584E2E5E" w14:textId="77777777" w:rsidR="00271079" w:rsidRPr="008A1D8D" w:rsidRDefault="00271079" w:rsidP="00271079">
      <w:pPr>
        <w:widowControl w:val="0"/>
        <w:numPr>
          <w:ilvl w:val="2"/>
          <w:numId w:val="18"/>
        </w:numPr>
        <w:autoSpaceDE w:val="0"/>
        <w:autoSpaceDN w:val="0"/>
        <w:adjustRightInd w:val="0"/>
        <w:spacing w:before="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Bieżąca współpraca, bezzwłoczne udzielanie informacji oraz udział w wizjach lokalnych związanych z realizowanym zadaniem.</w:t>
      </w:r>
    </w:p>
    <w:p w14:paraId="4A55A0F8" w14:textId="77777777" w:rsidR="00271079" w:rsidRPr="008A1D8D" w:rsidRDefault="00271079" w:rsidP="00271079">
      <w:pPr>
        <w:widowControl w:val="0"/>
        <w:numPr>
          <w:ilvl w:val="2"/>
          <w:numId w:val="18"/>
        </w:numPr>
        <w:autoSpaceDE w:val="0"/>
        <w:autoSpaceDN w:val="0"/>
        <w:adjustRightInd w:val="0"/>
        <w:spacing w:before="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Udostępnianie posiadanej dokumentacji technicznej i budowlanej.</w:t>
      </w:r>
    </w:p>
    <w:p w14:paraId="520D153F" w14:textId="77777777" w:rsidR="00271079" w:rsidRPr="008A1D8D" w:rsidRDefault="00271079" w:rsidP="00271079">
      <w:pPr>
        <w:widowControl w:val="0"/>
        <w:numPr>
          <w:ilvl w:val="2"/>
          <w:numId w:val="18"/>
        </w:numPr>
        <w:autoSpaceDE w:val="0"/>
        <w:autoSpaceDN w:val="0"/>
        <w:adjustRightInd w:val="0"/>
        <w:spacing w:before="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Konsultowanie proponowanych rozwiązań technicznych.</w:t>
      </w:r>
    </w:p>
    <w:p w14:paraId="5AF4F2D8" w14:textId="77777777" w:rsidR="00271079" w:rsidRPr="008A1D8D" w:rsidRDefault="00271079" w:rsidP="00271079">
      <w:pPr>
        <w:widowControl w:val="0"/>
        <w:numPr>
          <w:ilvl w:val="2"/>
          <w:numId w:val="18"/>
        </w:numPr>
        <w:autoSpaceDE w:val="0"/>
        <w:autoSpaceDN w:val="0"/>
        <w:adjustRightInd w:val="0"/>
        <w:spacing w:before="120"/>
        <w:ind w:left="1276" w:hanging="709"/>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Przekazywanie wszystkich koniecznych dokumentów związanych z zakresem SIWZ.</w:t>
      </w:r>
    </w:p>
    <w:p w14:paraId="021523F6" w14:textId="77777777" w:rsidR="00271079" w:rsidRPr="00271079" w:rsidRDefault="00271079" w:rsidP="00271079">
      <w:pPr>
        <w:pStyle w:val="Akapitzlist"/>
        <w:numPr>
          <w:ilvl w:val="1"/>
          <w:numId w:val="18"/>
        </w:numPr>
        <w:spacing w:before="120" w:after="120" w:line="312" w:lineRule="atLeast"/>
        <w:ind w:left="567" w:hanging="567"/>
        <w:jc w:val="both"/>
        <w:rPr>
          <w:rFonts w:ascii="Franklin Gothic Book" w:hAnsi="Franklin Gothic Book" w:cs="Arial"/>
          <w:color w:val="000000"/>
          <w:sz w:val="20"/>
          <w:szCs w:val="20"/>
          <w:u w:val="single"/>
          <w:lang w:val="x-none"/>
        </w:rPr>
      </w:pPr>
      <w:r>
        <w:rPr>
          <w:rFonts w:ascii="Franklin Gothic Book" w:hAnsi="Franklin Gothic Book" w:cs="Arial"/>
          <w:color w:val="000000"/>
          <w:sz w:val="20"/>
          <w:szCs w:val="20"/>
          <w:u w:val="single"/>
          <w:lang w:val="x-none"/>
        </w:rPr>
        <w:t>Obowiązki W</w:t>
      </w:r>
      <w:r w:rsidRPr="00271079">
        <w:rPr>
          <w:rFonts w:ascii="Franklin Gothic Book" w:hAnsi="Franklin Gothic Book" w:cs="Arial"/>
          <w:color w:val="000000"/>
          <w:sz w:val="20"/>
          <w:szCs w:val="20"/>
          <w:u w:val="single"/>
          <w:lang w:val="x-none"/>
        </w:rPr>
        <w:t>ykonawcy</w:t>
      </w:r>
    </w:p>
    <w:p w14:paraId="00113F88" w14:textId="77777777" w:rsidR="00271079" w:rsidRPr="008A1D8D" w:rsidRDefault="00271079" w:rsidP="00BB3927">
      <w:pPr>
        <w:widowControl w:val="0"/>
        <w:numPr>
          <w:ilvl w:val="2"/>
          <w:numId w:val="18"/>
        </w:numPr>
        <w:autoSpaceDE w:val="0"/>
        <w:autoSpaceDN w:val="0"/>
        <w:adjustRightInd w:val="0"/>
        <w:spacing w:after="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Dostarczenie wymaganych instrukcją organizacji bezpiecznej pracy w Enea Połaniec S.A., dokumentów przed rozpoczęciem prac na obiektach w Enea Połaniec S.A (dokumenty Z-1, Z-2, Z-8), w wymaganych terminach.</w:t>
      </w:r>
    </w:p>
    <w:p w14:paraId="30BEE980" w14:textId="77777777" w:rsidR="00271079" w:rsidRPr="008A1D8D" w:rsidRDefault="00271079" w:rsidP="00BB3927">
      <w:pPr>
        <w:widowControl w:val="0"/>
        <w:numPr>
          <w:ilvl w:val="2"/>
          <w:numId w:val="18"/>
        </w:numPr>
        <w:autoSpaceDE w:val="0"/>
        <w:autoSpaceDN w:val="0"/>
        <w:adjustRightInd w:val="0"/>
        <w:spacing w:after="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Skierowanie do wykonywania prac na terenie Enea Połaniec S.A. pracowników o wymaganych kwalifikacjach zawodowych, spełniających wymagania określone w aktualnej instrukcji organizacji bezpiecznej pracy obowiązującej u Zamawiającego.</w:t>
      </w:r>
    </w:p>
    <w:p w14:paraId="27109A9A" w14:textId="77777777" w:rsidR="00271079" w:rsidRPr="008A1D8D" w:rsidRDefault="00271079" w:rsidP="00BB3927">
      <w:pPr>
        <w:widowControl w:val="0"/>
        <w:numPr>
          <w:ilvl w:val="2"/>
          <w:numId w:val="18"/>
        </w:numPr>
        <w:autoSpaceDE w:val="0"/>
        <w:autoSpaceDN w:val="0"/>
        <w:adjustRightInd w:val="0"/>
        <w:spacing w:after="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14:paraId="4307DD46" w14:textId="77777777" w:rsidR="00271079" w:rsidRPr="008A1D8D" w:rsidRDefault="00271079" w:rsidP="00BB3927">
      <w:pPr>
        <w:widowControl w:val="0"/>
        <w:numPr>
          <w:ilvl w:val="2"/>
          <w:numId w:val="18"/>
        </w:numPr>
        <w:autoSpaceDE w:val="0"/>
        <w:autoSpaceDN w:val="0"/>
        <w:adjustRightInd w:val="0"/>
        <w:spacing w:after="120"/>
        <w:ind w:left="1276" w:hanging="709"/>
        <w:jc w:val="both"/>
        <w:textAlignment w:val="baseline"/>
        <w:rPr>
          <w:rFonts w:ascii="Franklin Gothic Book" w:hAnsi="Franklin Gothic Book" w:cs="Arial"/>
          <w:color w:val="000000"/>
          <w:szCs w:val="20"/>
          <w:lang w:val="x-none"/>
        </w:rPr>
      </w:pPr>
      <w:r w:rsidRPr="008A1D8D">
        <w:rPr>
          <w:rFonts w:ascii="Franklin Gothic Book" w:hAnsi="Franklin Gothic Book" w:cs="Arial"/>
          <w:color w:val="000000"/>
          <w:szCs w:val="20"/>
          <w:lang w:val="x-none"/>
        </w:rPr>
        <w:t>Dostarczenie dokumentów z przeprowadzonej utylizacji pozostałych wytworzonych przez Wykonawcę odpadów, zgodnie z wymaganiami obowiązującej instrukcji.</w:t>
      </w:r>
    </w:p>
    <w:p w14:paraId="1FC0A807" w14:textId="77777777" w:rsidR="00E758B5" w:rsidRPr="003B4C59" w:rsidRDefault="00E758B5" w:rsidP="00520081">
      <w:pPr>
        <w:pStyle w:val="Tekstpodstawowywcity"/>
        <w:spacing w:after="0"/>
        <w:ind w:left="794"/>
        <w:jc w:val="both"/>
        <w:rPr>
          <w:rFonts w:ascii="Franklin Gothic Book" w:hAnsi="Franklin Gothic Book"/>
          <w:color w:val="000000" w:themeColor="text1"/>
          <w:szCs w:val="20"/>
        </w:rPr>
      </w:pPr>
    </w:p>
    <w:p w14:paraId="3CFACB64" w14:textId="77777777" w:rsidR="00005384" w:rsidRPr="00EE629E" w:rsidRDefault="00005384" w:rsidP="000F2652">
      <w:pPr>
        <w:pStyle w:val="Nagwek1"/>
        <w:keepLines w:val="0"/>
        <w:numPr>
          <w:ilvl w:val="0"/>
          <w:numId w:val="18"/>
        </w:numPr>
        <w:spacing w:before="0" w:after="120"/>
        <w:rPr>
          <w:rFonts w:ascii="Franklin Gothic Book" w:hAnsi="Franklin Gothic Book"/>
          <w:b/>
          <w:color w:val="auto"/>
          <w:sz w:val="20"/>
          <w:szCs w:val="20"/>
          <w:u w:val="single"/>
        </w:rPr>
      </w:pPr>
      <w:r w:rsidRPr="00EE629E">
        <w:rPr>
          <w:rFonts w:ascii="Franklin Gothic Book" w:hAnsi="Franklin Gothic Book"/>
          <w:b/>
          <w:color w:val="auto"/>
          <w:sz w:val="20"/>
          <w:szCs w:val="20"/>
          <w:u w:val="single"/>
        </w:rPr>
        <w:t>PRAWA AUTORSKIE</w:t>
      </w:r>
    </w:p>
    <w:p w14:paraId="7C5993AA" w14:textId="77777777" w:rsidR="002A153E" w:rsidRPr="008F539A" w:rsidRDefault="002A153E" w:rsidP="000F2652">
      <w:pPr>
        <w:pStyle w:val="Tekstpodstawowy"/>
        <w:numPr>
          <w:ilvl w:val="1"/>
          <w:numId w:val="18"/>
        </w:numPr>
        <w:spacing w:after="120"/>
        <w:ind w:left="426" w:hanging="426"/>
        <w:jc w:val="left"/>
        <w:rPr>
          <w:rFonts w:ascii="Franklin Gothic Book" w:hAnsi="Franklin Gothic Book" w:cs="Arial"/>
          <w:sz w:val="20"/>
          <w:szCs w:val="20"/>
        </w:rPr>
      </w:pPr>
      <w:r w:rsidRPr="008F539A">
        <w:rPr>
          <w:rFonts w:ascii="Franklin Gothic Book" w:hAnsi="Franklin Gothic Book" w:cs="Arial"/>
          <w:sz w:val="20"/>
          <w:szCs w:val="20"/>
        </w:rPr>
        <w:t>Z chwilą odbioru dokumentacji opracowanej na podstawie Umowy Wykonawca przenosi na Zamawiającego autorskie prawa majątkowe do tej dokumentacji wraz z zezwoleniem  na wykonywanie autorskich praw zależnych, na następujących polach eksploatacji:</w:t>
      </w:r>
    </w:p>
    <w:p w14:paraId="1382E6E2" w14:textId="77777777" w:rsidR="00005384" w:rsidRPr="008F539A" w:rsidRDefault="00005384" w:rsidP="000F2652">
      <w:pPr>
        <w:pStyle w:val="Akapitzlist"/>
        <w:numPr>
          <w:ilvl w:val="2"/>
          <w:numId w:val="18"/>
        </w:numPr>
        <w:spacing w:after="120"/>
        <w:ind w:left="1134" w:hanging="708"/>
        <w:contextualSpacing w:val="0"/>
        <w:rPr>
          <w:rFonts w:ascii="Franklin Gothic Book" w:hAnsi="Franklin Gothic Book" w:cs="Arial"/>
          <w:sz w:val="20"/>
          <w:szCs w:val="20"/>
        </w:rPr>
      </w:pPr>
      <w:r w:rsidRPr="008F539A">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14:paraId="1FE024F9" w14:textId="77777777" w:rsidR="00005384" w:rsidRPr="008F539A" w:rsidRDefault="00005384" w:rsidP="000F2652">
      <w:pPr>
        <w:pStyle w:val="Akapitzlist"/>
        <w:numPr>
          <w:ilvl w:val="2"/>
          <w:numId w:val="18"/>
        </w:numPr>
        <w:spacing w:after="120"/>
        <w:ind w:left="1134" w:hanging="708"/>
        <w:contextualSpacing w:val="0"/>
        <w:rPr>
          <w:rFonts w:ascii="Franklin Gothic Book" w:hAnsi="Franklin Gothic Book" w:cs="Arial"/>
          <w:sz w:val="20"/>
          <w:szCs w:val="20"/>
        </w:rPr>
      </w:pPr>
      <w:r w:rsidRPr="008F539A">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14:paraId="74F73920" w14:textId="77777777" w:rsidR="00005384" w:rsidRPr="008F539A" w:rsidRDefault="00005384" w:rsidP="000F2652">
      <w:pPr>
        <w:pStyle w:val="Tekstpodstawowy"/>
        <w:numPr>
          <w:ilvl w:val="1"/>
          <w:numId w:val="18"/>
        </w:numPr>
        <w:spacing w:after="120"/>
        <w:ind w:left="567" w:hanging="567"/>
        <w:rPr>
          <w:rFonts w:ascii="Franklin Gothic Book" w:hAnsi="Franklin Gothic Book" w:cs="Arial"/>
          <w:sz w:val="20"/>
          <w:szCs w:val="20"/>
        </w:rPr>
      </w:pPr>
      <w:r w:rsidRPr="008F539A">
        <w:rPr>
          <w:rFonts w:ascii="Franklin Gothic Book" w:hAnsi="Franklin Gothic Book" w:cs="Arial"/>
          <w:sz w:val="20"/>
          <w:szCs w:val="20"/>
        </w:rPr>
        <w:t>Z chwilą odbioru dokumentacji opracowanej na podstawie Umowy Wykonawca przenosi własność do jej egzemplarza.</w:t>
      </w:r>
    </w:p>
    <w:p w14:paraId="4B576434" w14:textId="77777777" w:rsidR="00005384" w:rsidRPr="008F539A" w:rsidRDefault="00005384" w:rsidP="000F2652">
      <w:pPr>
        <w:pStyle w:val="Tekstpodstawowy"/>
        <w:numPr>
          <w:ilvl w:val="1"/>
          <w:numId w:val="18"/>
        </w:numPr>
        <w:spacing w:after="120"/>
        <w:ind w:left="567" w:hanging="567"/>
        <w:rPr>
          <w:rFonts w:ascii="Franklin Gothic Book" w:hAnsi="Franklin Gothic Book" w:cs="Arial"/>
          <w:sz w:val="20"/>
          <w:szCs w:val="20"/>
        </w:rPr>
      </w:pPr>
      <w:r w:rsidRPr="008F539A">
        <w:rPr>
          <w:rFonts w:ascii="Franklin Gothic Book" w:hAnsi="Franklin Gothic Book" w:cs="Arial"/>
          <w:sz w:val="20"/>
          <w:szCs w:val="20"/>
        </w:rPr>
        <w:t>Wynagrodzenie za przeniesienie autorskich praw majątkowych oraz wynagrodzenie za prawo do wyrażania zgody na wykonywanie praw zależnych zostało uwzględnione w  Wynagrodzeniu określonym w pkt 4.1.</w:t>
      </w:r>
    </w:p>
    <w:p w14:paraId="72AC0829" w14:textId="77777777" w:rsidR="00005384" w:rsidRPr="008F539A" w:rsidRDefault="00005384" w:rsidP="000F2652">
      <w:pPr>
        <w:pStyle w:val="Tekstpodstawowy"/>
        <w:numPr>
          <w:ilvl w:val="1"/>
          <w:numId w:val="18"/>
        </w:numPr>
        <w:spacing w:after="120"/>
        <w:ind w:left="567" w:hanging="567"/>
        <w:rPr>
          <w:rFonts w:ascii="Franklin Gothic Book" w:hAnsi="Franklin Gothic Book" w:cs="Arial"/>
          <w:sz w:val="20"/>
          <w:szCs w:val="20"/>
        </w:rPr>
      </w:pPr>
      <w:r w:rsidRPr="008F539A">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14:paraId="4CC214F7" w14:textId="77777777" w:rsidR="00005384" w:rsidRPr="008F539A" w:rsidRDefault="00005384" w:rsidP="000F2652">
      <w:pPr>
        <w:pStyle w:val="Tekstpodstawowy"/>
        <w:numPr>
          <w:ilvl w:val="1"/>
          <w:numId w:val="18"/>
        </w:numPr>
        <w:spacing w:after="120"/>
        <w:ind w:left="567" w:hanging="567"/>
        <w:rPr>
          <w:rFonts w:ascii="Franklin Gothic Book" w:hAnsi="Franklin Gothic Book" w:cs="Arial"/>
          <w:sz w:val="20"/>
          <w:szCs w:val="20"/>
        </w:rPr>
      </w:pPr>
      <w:r w:rsidRPr="008F539A">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14:paraId="4CAB1C2D" w14:textId="77777777" w:rsidR="00005384" w:rsidRPr="008F539A" w:rsidRDefault="00005384" w:rsidP="000F2652">
      <w:pPr>
        <w:pStyle w:val="Tekstpodstawowy"/>
        <w:numPr>
          <w:ilvl w:val="1"/>
          <w:numId w:val="18"/>
        </w:numPr>
        <w:spacing w:after="120"/>
        <w:ind w:left="567" w:hanging="567"/>
        <w:rPr>
          <w:rFonts w:ascii="Franklin Gothic Book" w:hAnsi="Franklin Gothic Book" w:cs="Arial"/>
          <w:sz w:val="20"/>
          <w:szCs w:val="20"/>
        </w:rPr>
      </w:pPr>
      <w:r w:rsidRPr="008F539A">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14:paraId="5B64B905" w14:textId="77777777" w:rsidR="001263BC" w:rsidRPr="001263BC" w:rsidRDefault="001263BC" w:rsidP="000F2652">
      <w:pPr>
        <w:pStyle w:val="Akapitzlist"/>
        <w:numPr>
          <w:ilvl w:val="0"/>
          <w:numId w:val="18"/>
        </w:numPr>
        <w:spacing w:after="120" w:line="240" w:lineRule="auto"/>
        <w:contextualSpacing w:val="0"/>
        <w:rPr>
          <w:rFonts w:ascii="Franklin Gothic Book" w:hAnsi="Franklin Gothic Book" w:cstheme="minorHAnsi"/>
          <w:b/>
          <w:color w:val="000000" w:themeColor="text1"/>
          <w:sz w:val="20"/>
          <w:szCs w:val="20"/>
          <w:u w:val="single"/>
        </w:rPr>
      </w:pPr>
      <w:r w:rsidRPr="001263BC">
        <w:rPr>
          <w:rFonts w:ascii="Franklin Gothic Book" w:hAnsi="Franklin Gothic Book" w:cstheme="minorHAnsi"/>
          <w:b/>
          <w:color w:val="000000" w:themeColor="text1"/>
          <w:sz w:val="20"/>
          <w:szCs w:val="20"/>
          <w:u w:val="single"/>
        </w:rPr>
        <w:lastRenderedPageBreak/>
        <w:t>ORGANIZACJA REALIZACJI PRAC</w:t>
      </w:r>
    </w:p>
    <w:p w14:paraId="421AEA61" w14:textId="77777777" w:rsidR="00BB3927" w:rsidRPr="008A1D8D" w:rsidRDefault="00BB3927" w:rsidP="00E64FE3">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Organizacja i wykonywanie prac na terenie Elektrowni odbywa się zgodnie z Instrukcją Organizacji Bezpiecznej Pracy (IOBP) dostępna na stronie: </w:t>
      </w:r>
      <w:hyperlink r:id="rId29" w:history="1">
        <w:r w:rsidRPr="008A1D8D">
          <w:rPr>
            <w:rFonts w:ascii="Franklin Gothic Book" w:eastAsia="Calibri" w:hAnsi="Franklin Gothic Book" w:cs="Arial"/>
            <w:color w:val="000000"/>
            <w:szCs w:val="20"/>
            <w:u w:val="single"/>
            <w:lang w:val="x-none" w:eastAsia="x-none"/>
          </w:rPr>
          <w:t>https://www.enea.pl/pl/grupaenea/o-grupie/spolki-grupy-enea/polaniec/zamowienia/dokumenty</w:t>
        </w:r>
      </w:hyperlink>
      <w:r w:rsidRPr="008A1D8D">
        <w:rPr>
          <w:rFonts w:ascii="Franklin Gothic Book" w:eastAsia="Calibri" w:hAnsi="Franklin Gothic Book" w:cs="Arial"/>
          <w:color w:val="000000"/>
          <w:szCs w:val="20"/>
          <w:lang w:val="x-none" w:eastAsia="x-none"/>
        </w:rPr>
        <w:t>.</w:t>
      </w:r>
    </w:p>
    <w:p w14:paraId="1D9E64DB" w14:textId="77777777" w:rsidR="00BB3927" w:rsidRPr="008A1D8D" w:rsidRDefault="00BB3927" w:rsidP="00E64FE3">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Warunkiem dopuszczenia do wykonania prac jest opracowanie szczegółowych instrukcji bezpiecznego wykonania prac przez Wykonawcę.</w:t>
      </w:r>
    </w:p>
    <w:p w14:paraId="608FE253" w14:textId="77777777" w:rsidR="00BB3927" w:rsidRPr="008A1D8D" w:rsidRDefault="00BB3927" w:rsidP="00E64FE3">
      <w:pPr>
        <w:numPr>
          <w:ilvl w:val="1"/>
          <w:numId w:val="18"/>
        </w:numPr>
        <w:spacing w:after="120"/>
        <w:ind w:left="567"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Na </w:t>
      </w:r>
      <w:r w:rsidRPr="008A1D8D">
        <w:rPr>
          <w:rFonts w:ascii="Franklin Gothic Book" w:eastAsia="Calibri" w:hAnsi="Franklin Gothic Book" w:cs="Arial"/>
          <w:bCs/>
          <w:color w:val="000000"/>
          <w:szCs w:val="20"/>
          <w:lang w:val="x-none" w:eastAsia="x-none"/>
        </w:rPr>
        <w:t>polecenie</w:t>
      </w:r>
      <w:r w:rsidRPr="008A1D8D">
        <w:rPr>
          <w:rFonts w:ascii="Franklin Gothic Book" w:eastAsia="Calibri" w:hAnsi="Franklin Gothic Book" w:cs="Arial"/>
          <w:color w:val="000000"/>
          <w:szCs w:val="20"/>
          <w:lang w:val="x-none" w:eastAsia="x-none"/>
        </w:rPr>
        <w:t xml:space="preserve"> pisemne prowadzone są prace tylko w warunkach szczególnego zagrożenia, zawarte w IOBP, pozostałe prace prowadzone są na podstawie Instrukcji Organizacji Robót (IOR) opracowanej przez Wykonawcę i zatwierdzonej przez Zamawiającego.</w:t>
      </w:r>
    </w:p>
    <w:p w14:paraId="0AEA6FE9" w14:textId="3F0DBAF5" w:rsidR="00BB3927" w:rsidRPr="008A1D8D" w:rsidRDefault="00BB3927" w:rsidP="00E64FE3">
      <w:pPr>
        <w:numPr>
          <w:ilvl w:val="1"/>
          <w:numId w:val="18"/>
        </w:numPr>
        <w:spacing w:after="120"/>
        <w:ind w:left="567"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bCs/>
          <w:color w:val="000000"/>
          <w:szCs w:val="20"/>
          <w:lang w:val="x-none" w:eastAsia="x-none"/>
        </w:rPr>
        <w:t>Dokumenty</w:t>
      </w:r>
      <w:r>
        <w:rPr>
          <w:rFonts w:ascii="Franklin Gothic Book" w:eastAsia="Calibri" w:hAnsi="Franklin Gothic Book" w:cs="Arial"/>
          <w:color w:val="000000"/>
          <w:szCs w:val="20"/>
          <w:lang w:val="x-none" w:eastAsia="x-none"/>
        </w:rPr>
        <w:t xml:space="preserve"> wymienione w pkt. 7</w:t>
      </w:r>
      <w:r w:rsidRPr="008A1D8D">
        <w:rPr>
          <w:rFonts w:ascii="Franklin Gothic Book" w:eastAsia="Calibri" w:hAnsi="Franklin Gothic Book" w:cs="Arial"/>
          <w:color w:val="000000"/>
          <w:szCs w:val="20"/>
          <w:lang w:val="x-none" w:eastAsia="x-none"/>
        </w:rPr>
        <w:t>.1. należy przedłożyć Zamawiającemu 2 tygodnie przed planowanym terminem</w:t>
      </w:r>
      <w:r w:rsidR="00432144">
        <w:rPr>
          <w:rFonts w:ascii="Franklin Gothic Book" w:eastAsia="Calibri" w:hAnsi="Franklin Gothic Book" w:cs="Arial"/>
          <w:color w:val="000000"/>
          <w:szCs w:val="20"/>
          <w:lang w:eastAsia="x-none"/>
        </w:rPr>
        <w:t xml:space="preserve"> przystąpienia do </w:t>
      </w:r>
      <w:bookmarkStart w:id="27" w:name="_GoBack"/>
      <w:bookmarkEnd w:id="27"/>
      <w:r w:rsidR="00432144" w:rsidRPr="00432144">
        <w:rPr>
          <w:rFonts w:ascii="Franklin Gothic Book" w:eastAsia="Calibri" w:hAnsi="Franklin Gothic Book" w:cs="Arial"/>
          <w:color w:val="000000"/>
          <w:szCs w:val="20"/>
          <w:lang w:eastAsia="x-none"/>
        </w:rPr>
        <w:t>prac</w:t>
      </w:r>
      <w:r w:rsidRPr="00432144">
        <w:rPr>
          <w:rFonts w:ascii="Franklin Gothic Book" w:eastAsia="Calibri" w:hAnsi="Franklin Gothic Book" w:cs="Arial"/>
          <w:color w:val="000000"/>
          <w:szCs w:val="20"/>
          <w:lang w:val="x-none" w:eastAsia="x-none"/>
        </w:rPr>
        <w:t>.</w:t>
      </w:r>
    </w:p>
    <w:p w14:paraId="5ED3E462" w14:textId="77777777" w:rsidR="00BB3927" w:rsidRPr="008A1D8D" w:rsidRDefault="00BB3927" w:rsidP="00E64FE3">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jest zobowiązany do przestrzegania zasad i zobowiązań zawartych w IOBP.</w:t>
      </w:r>
    </w:p>
    <w:p w14:paraId="01ED59EC" w14:textId="77777777" w:rsidR="00BB3927" w:rsidRPr="008A1D8D" w:rsidRDefault="00BB3927" w:rsidP="00E64FE3">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jest zobowiązany do zapewnienia zasobów ludzkich i narzędziowych.</w:t>
      </w:r>
    </w:p>
    <w:p w14:paraId="099F6FCE" w14:textId="77777777" w:rsidR="00BB3927" w:rsidRPr="008A1D8D" w:rsidRDefault="00BB3927" w:rsidP="00E64FE3">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Wykonawca będzie uczestniczył w spotkaniach koniecznych do realizacji, koordynacji i współpracy.</w:t>
      </w:r>
    </w:p>
    <w:p w14:paraId="4490E6BD" w14:textId="77777777" w:rsidR="00BB3927" w:rsidRPr="00E64FE3" w:rsidRDefault="00E64FE3" w:rsidP="00E64FE3">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Pr>
          <w:rFonts w:ascii="Franklin Gothic Book" w:eastAsia="Calibri" w:hAnsi="Franklin Gothic Book" w:cs="Arial"/>
          <w:color w:val="000000"/>
          <w:szCs w:val="20"/>
          <w:lang w:val="x-none" w:eastAsia="x-none"/>
        </w:rPr>
        <w:t xml:space="preserve">Wykonawca  zabezpieczy </w:t>
      </w:r>
      <w:r w:rsidR="00BB3927" w:rsidRPr="00E64FE3">
        <w:rPr>
          <w:rFonts w:ascii="Franklin Gothic Book" w:eastAsia="Calibri" w:hAnsi="Franklin Gothic Book" w:cs="Arial"/>
          <w:color w:val="000000"/>
          <w:szCs w:val="20"/>
          <w:lang w:val="x-none" w:eastAsia="x-none"/>
        </w:rPr>
        <w:t>niezbędne wyposażenie, a także środki transportu nie będące na wyposażeniu instalacji oraz w dyspozycji Zamawiającego, konieczne do wykonania Usług, w tym specjalistyczny sprzęt  oraz  pracowników z wymaganymi uprawnieniami;</w:t>
      </w:r>
    </w:p>
    <w:p w14:paraId="05F0B446" w14:textId="77777777" w:rsidR="00BB3927" w:rsidRDefault="00BB3927" w:rsidP="00E64FE3">
      <w:pPr>
        <w:numPr>
          <w:ilvl w:val="1"/>
          <w:numId w:val="18"/>
        </w:numPr>
        <w:spacing w:after="120"/>
        <w:ind w:left="567" w:hanging="567"/>
        <w:jc w:val="both"/>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Wykonawca jest zobowiązany do utylizacji wytworzonych odpadów. </w:t>
      </w:r>
    </w:p>
    <w:p w14:paraId="7E40A0E4" w14:textId="77777777" w:rsidR="00E64FE3" w:rsidRPr="001C32D3" w:rsidRDefault="00E64FE3" w:rsidP="00E64FE3">
      <w:pPr>
        <w:pStyle w:val="Akapitzlist"/>
        <w:numPr>
          <w:ilvl w:val="1"/>
          <w:numId w:val="18"/>
        </w:numPr>
        <w:spacing w:after="120" w:line="240" w:lineRule="auto"/>
        <w:ind w:left="567" w:hanging="567"/>
        <w:contextualSpacing w:val="0"/>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Wykonawca  będzie świadczył Usługi zgodnie z:</w:t>
      </w:r>
    </w:p>
    <w:p w14:paraId="10694544" w14:textId="77777777" w:rsidR="00E64FE3" w:rsidRPr="001C32D3" w:rsidRDefault="00E64FE3" w:rsidP="00E64FE3">
      <w:pPr>
        <w:pStyle w:val="Akapitzlist"/>
        <w:numPr>
          <w:ilvl w:val="1"/>
          <w:numId w:val="2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Budowlane,</w:t>
      </w:r>
    </w:p>
    <w:p w14:paraId="3192EDB0" w14:textId="77777777" w:rsidR="00E64FE3" w:rsidRPr="001C32D3" w:rsidRDefault="00E64FE3" w:rsidP="00E64FE3">
      <w:pPr>
        <w:pStyle w:val="Akapitzlist"/>
        <w:numPr>
          <w:ilvl w:val="1"/>
          <w:numId w:val="2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Dozorze Technicznym,</w:t>
      </w:r>
    </w:p>
    <w:p w14:paraId="6CB54450" w14:textId="77777777" w:rsidR="00E64FE3" w:rsidRPr="001C32D3" w:rsidRDefault="00E64FE3" w:rsidP="00E64FE3">
      <w:pPr>
        <w:pStyle w:val="Akapitzlist"/>
        <w:numPr>
          <w:ilvl w:val="1"/>
          <w:numId w:val="2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Prawo Ochrony Środowiska,</w:t>
      </w:r>
    </w:p>
    <w:p w14:paraId="010AA6EE" w14:textId="77777777" w:rsidR="00BB3927" w:rsidRPr="00F85BA4" w:rsidRDefault="00E64FE3" w:rsidP="00F85BA4">
      <w:pPr>
        <w:pStyle w:val="Akapitzlist"/>
        <w:numPr>
          <w:ilvl w:val="1"/>
          <w:numId w:val="21"/>
        </w:numPr>
        <w:suppressAutoHyphens/>
        <w:autoSpaceDE w:val="0"/>
        <w:autoSpaceDN w:val="0"/>
        <w:spacing w:after="120" w:line="240" w:lineRule="auto"/>
        <w:ind w:left="993" w:hanging="284"/>
        <w:contextualSpacing w:val="0"/>
        <w:jc w:val="both"/>
        <w:rPr>
          <w:rFonts w:ascii="Franklin Gothic Book" w:hAnsi="Franklin Gothic Book" w:cstheme="minorHAnsi"/>
          <w:color w:val="000000" w:themeColor="text1"/>
          <w:sz w:val="20"/>
          <w:szCs w:val="20"/>
        </w:rPr>
      </w:pPr>
      <w:r w:rsidRPr="001C32D3">
        <w:rPr>
          <w:rFonts w:ascii="Franklin Gothic Book" w:hAnsi="Franklin Gothic Book" w:cstheme="minorHAnsi"/>
          <w:color w:val="000000" w:themeColor="text1"/>
          <w:sz w:val="20"/>
          <w:szCs w:val="20"/>
        </w:rPr>
        <w:t>Ustawą o Odpadach,</w:t>
      </w:r>
    </w:p>
    <w:p w14:paraId="10B2A14D" w14:textId="77777777" w:rsidR="00F85BA4" w:rsidRPr="00FC5F66" w:rsidRDefault="00F85BA4" w:rsidP="00F85BA4">
      <w:pPr>
        <w:numPr>
          <w:ilvl w:val="0"/>
          <w:numId w:val="18"/>
        </w:numPr>
        <w:spacing w:before="120" w:after="120" w:line="312" w:lineRule="atLeast"/>
        <w:rPr>
          <w:rFonts w:ascii="Franklin Gothic Book" w:eastAsia="Calibri" w:hAnsi="Franklin Gothic Book" w:cs="Arial"/>
          <w:b/>
          <w:color w:val="000000"/>
          <w:szCs w:val="20"/>
          <w:u w:val="single"/>
          <w:lang w:val="x-none" w:eastAsia="x-none"/>
        </w:rPr>
      </w:pPr>
      <w:r w:rsidRPr="00FC5F66">
        <w:rPr>
          <w:rFonts w:ascii="Franklin Gothic Book" w:eastAsia="Calibri" w:hAnsi="Franklin Gothic Book" w:cs="Arial"/>
          <w:b/>
          <w:color w:val="000000"/>
          <w:szCs w:val="20"/>
          <w:u w:val="single"/>
          <w:lang w:val="x-none" w:eastAsia="x-none"/>
        </w:rPr>
        <w:t>REGULACJE PRAWNE, PRZEPISY I NORMY</w:t>
      </w:r>
    </w:p>
    <w:p w14:paraId="2FE2BA3A" w14:textId="77777777" w:rsidR="00F85BA4" w:rsidRPr="008A1D8D" w:rsidRDefault="00F85BA4" w:rsidP="00F85BA4">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Wykonawca będzie przestrzegał polskich przepisów prawnych łącznie z instrukcjami i przepisami wewnętrznych </w:t>
      </w:r>
      <w:r w:rsidRPr="008A1D8D">
        <w:rPr>
          <w:rFonts w:ascii="Franklin Gothic Book" w:eastAsia="Tahoma,Bold" w:hAnsi="Franklin Gothic Book" w:cs="Arial"/>
          <w:bCs/>
          <w:color w:val="000000"/>
          <w:szCs w:val="20"/>
          <w:lang w:val="x-none" w:eastAsia="x-none"/>
        </w:rPr>
        <w:t>Zamawiającego</w:t>
      </w:r>
      <w:r w:rsidRPr="008A1D8D">
        <w:rPr>
          <w:rFonts w:ascii="Franklin Gothic Book" w:eastAsia="Calibri" w:hAnsi="Franklin Gothic Book" w:cs="Arial"/>
          <w:color w:val="000000"/>
          <w:szCs w:val="20"/>
          <w:lang w:val="x-none" w:eastAsia="x-none"/>
        </w:rPr>
        <w:t xml:space="preserve"> takich jak dotyczące przepisów przeciwpożarowych i ubezpieczeniowych.</w:t>
      </w:r>
    </w:p>
    <w:p w14:paraId="280F0B57" w14:textId="77777777" w:rsidR="00F85BA4" w:rsidRPr="008A1D8D" w:rsidRDefault="00F85BA4" w:rsidP="00F85BA4">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Tahoma,Bold" w:hAnsi="Franklin Gothic Book" w:cs="Arial"/>
          <w:bCs/>
          <w:color w:val="000000"/>
          <w:szCs w:val="20"/>
          <w:lang w:val="x-none" w:eastAsia="x-none"/>
        </w:rPr>
        <w:t>Wykonawca</w:t>
      </w:r>
      <w:r w:rsidRPr="008A1D8D">
        <w:rPr>
          <w:rFonts w:ascii="Franklin Gothic Book" w:eastAsia="Calibri" w:hAnsi="Franklin Gothic Book" w:cs="Arial"/>
          <w:color w:val="000000"/>
          <w:szCs w:val="20"/>
          <w:lang w:val="x-none" w:eastAsia="x-none"/>
        </w:rPr>
        <w:t xml:space="preserve"> ponosi koszty dokumentów, które należy zapewnić dla uzyskania zgodności z regulacjami prawnymi, normami i przepisami (łącznie z przepisami BHP).</w:t>
      </w:r>
    </w:p>
    <w:p w14:paraId="6432D6A4" w14:textId="77777777" w:rsidR="00F85BA4" w:rsidRPr="008A1D8D" w:rsidRDefault="00F85BA4" w:rsidP="00F85BA4">
      <w:pPr>
        <w:widowControl w:val="0"/>
        <w:numPr>
          <w:ilvl w:val="1"/>
          <w:numId w:val="18"/>
        </w:numPr>
        <w:autoSpaceDE w:val="0"/>
        <w:autoSpaceDN w:val="0"/>
        <w:adjustRightInd w:val="0"/>
        <w:spacing w:after="120"/>
        <w:ind w:left="567" w:hanging="567"/>
        <w:jc w:val="both"/>
        <w:textAlignment w:val="baseline"/>
        <w:rPr>
          <w:rFonts w:ascii="Franklin Gothic Book" w:eastAsia="Calibri" w:hAnsi="Franklin Gothic Book" w:cs="Arial"/>
          <w:color w:val="000000"/>
          <w:szCs w:val="20"/>
          <w:lang w:val="x-none" w:eastAsia="x-none"/>
        </w:rPr>
      </w:pPr>
      <w:r w:rsidRPr="008A1D8D">
        <w:rPr>
          <w:rFonts w:ascii="Franklin Gothic Book" w:eastAsia="Calibri" w:hAnsi="Franklin Gothic Book" w:cs="Arial"/>
          <w:color w:val="000000"/>
          <w:szCs w:val="20"/>
          <w:lang w:val="x-none" w:eastAsia="x-none"/>
        </w:rPr>
        <w:t xml:space="preserve">Obok wymagań </w:t>
      </w:r>
      <w:r w:rsidRPr="008A1D8D">
        <w:rPr>
          <w:rFonts w:ascii="Franklin Gothic Book" w:eastAsia="Tahoma,Bold" w:hAnsi="Franklin Gothic Book" w:cs="Arial"/>
          <w:bCs/>
          <w:color w:val="000000"/>
          <w:szCs w:val="20"/>
          <w:lang w:val="x-none" w:eastAsia="x-none"/>
        </w:rPr>
        <w:t>technicznych</w:t>
      </w:r>
      <w:r w:rsidRPr="008A1D8D">
        <w:rPr>
          <w:rFonts w:ascii="Franklin Gothic Book" w:eastAsia="Calibri" w:hAnsi="Franklin Gothic Book" w:cs="Arial"/>
          <w:color w:val="000000"/>
          <w:szCs w:val="20"/>
          <w:lang w:val="x-none" w:eastAsia="x-none"/>
        </w:rPr>
        <w:t>, należy przestrzegać regulacji prawnych, przepisów i norm, które wynikają z ostatnich wydań dzienników ustaw i dzienników urzędowych.</w:t>
      </w:r>
    </w:p>
    <w:p w14:paraId="0D614575" w14:textId="77777777" w:rsidR="00E758B5" w:rsidRPr="00AA00B4" w:rsidRDefault="00E758B5" w:rsidP="000F2652">
      <w:pPr>
        <w:pStyle w:val="Akapitzlist"/>
        <w:numPr>
          <w:ilvl w:val="0"/>
          <w:numId w:val="1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OSOBY ODPOWIEDZIALNE ZA REALIZACJĘ UMOWY</w:t>
      </w:r>
    </w:p>
    <w:p w14:paraId="67B25CA3" w14:textId="77777777" w:rsidR="00E758B5" w:rsidRPr="00E758B5" w:rsidRDefault="00E758B5" w:rsidP="000F2652">
      <w:pPr>
        <w:pStyle w:val="Akapitzlist"/>
        <w:numPr>
          <w:ilvl w:val="1"/>
          <w:numId w:val="18"/>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14:paraId="4098CFD4" w14:textId="77777777" w:rsidR="00C82FD7" w:rsidRPr="00C82FD7" w:rsidRDefault="00E64FE3" w:rsidP="00C82FD7">
      <w:pPr>
        <w:tabs>
          <w:tab w:val="left" w:pos="0"/>
        </w:tabs>
        <w:spacing w:after="120"/>
        <w:rPr>
          <w:rFonts w:ascii="Franklin Gothic Book" w:hAnsi="Franklin Gothic Book" w:cs="Arial"/>
          <w:szCs w:val="20"/>
          <w:lang w:val="nl-BE"/>
        </w:rPr>
      </w:pPr>
      <w:r>
        <w:rPr>
          <w:rFonts w:ascii="Franklin Gothic Book" w:eastAsia="Times" w:hAnsi="Franklin Gothic Book" w:cs="Verdana"/>
          <w:b/>
          <w:szCs w:val="20"/>
        </w:rPr>
        <w:t>Marian Ryński</w:t>
      </w:r>
      <w:r w:rsidR="00C82FD7" w:rsidRPr="00C82FD7">
        <w:rPr>
          <w:rFonts w:ascii="Franklin Gothic Book" w:eastAsia="Times" w:hAnsi="Franklin Gothic Book" w:cs="Verdana"/>
          <w:b/>
          <w:i/>
          <w:szCs w:val="20"/>
        </w:rPr>
        <w:t xml:space="preserve"> </w:t>
      </w:r>
      <w:r>
        <w:rPr>
          <w:rFonts w:ascii="Franklin Gothic Book" w:hAnsi="Franklin Gothic Book" w:cs="Arial"/>
          <w:szCs w:val="20"/>
        </w:rPr>
        <w:t>tel.: +48 15 865 664 03</w:t>
      </w:r>
      <w:r w:rsidR="00C82FD7" w:rsidRPr="00C82FD7">
        <w:rPr>
          <w:rFonts w:ascii="Franklin Gothic Book" w:hAnsi="Franklin Gothic Book" w:cs="Arial"/>
          <w:szCs w:val="20"/>
        </w:rPr>
        <w:t xml:space="preserve"> lub </w:t>
      </w:r>
      <w:r w:rsidR="00B42365">
        <w:rPr>
          <w:rFonts w:ascii="Franklin Gothic Book" w:hAnsi="Franklin Gothic Book"/>
          <w:szCs w:val="20"/>
        </w:rPr>
        <w:t>+48</w:t>
      </w:r>
      <w:r>
        <w:rPr>
          <w:rFonts w:ascii="Franklin Gothic Book" w:hAnsi="Franklin Gothic Book"/>
          <w:szCs w:val="20"/>
        </w:rPr>
        <w:t> 694 430 713</w:t>
      </w:r>
      <w:r w:rsidR="00C82FD7" w:rsidRPr="00C82FD7">
        <w:rPr>
          <w:rFonts w:ascii="Franklin Gothic Book" w:hAnsi="Franklin Gothic Book" w:cs="Arial"/>
          <w:szCs w:val="20"/>
        </w:rPr>
        <w:t xml:space="preserve">; email: </w:t>
      </w:r>
      <w:hyperlink r:id="rId30" w:history="1">
        <w:r w:rsidRPr="00E263BE">
          <w:rPr>
            <w:rStyle w:val="Hipercze"/>
            <w:rFonts w:ascii="Franklin Gothic Book" w:hAnsi="Franklin Gothic Book" w:cs="Arial"/>
            <w:szCs w:val="20"/>
          </w:rPr>
          <w:t>marian.ryński@enea.pl</w:t>
        </w:r>
      </w:hyperlink>
    </w:p>
    <w:p w14:paraId="4169C019"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14:paraId="10FB4EE2" w14:textId="77777777" w:rsidR="00E758B5" w:rsidRPr="00E758B5" w:rsidRDefault="00E758B5" w:rsidP="000F2652">
      <w:pPr>
        <w:pStyle w:val="Akapitzlist"/>
        <w:numPr>
          <w:ilvl w:val="1"/>
          <w:numId w:val="18"/>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14:paraId="140DF8BD"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14:paraId="770C2CD2"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14:paraId="29205D0A" w14:textId="77777777" w:rsidR="00E758B5" w:rsidRPr="00AA00B4" w:rsidRDefault="00E758B5" w:rsidP="000F2652">
      <w:pPr>
        <w:pStyle w:val="Akapitzlist"/>
        <w:numPr>
          <w:ilvl w:val="0"/>
          <w:numId w:val="1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 xml:space="preserve">OGÓLNE WARUNKI ZAKUPU USŁUG ZAMAWIAJĄCEGO </w:t>
      </w:r>
    </w:p>
    <w:p w14:paraId="599E2013" w14:textId="77777777" w:rsidR="00E758B5" w:rsidRPr="00E758B5" w:rsidRDefault="00E758B5" w:rsidP="000F2652">
      <w:pPr>
        <w:pStyle w:val="Akapitzlist"/>
        <w:numPr>
          <w:ilvl w:val="1"/>
          <w:numId w:val="18"/>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14:paraId="224151C5"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lastRenderedPageBreak/>
        <w:t>Pkt 8.1 OWZU otrzymuje brzmienie:</w:t>
      </w:r>
    </w:p>
    <w:p w14:paraId="3EEAB660"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„Wykonawca udziela gwaran</w:t>
      </w:r>
      <w:r w:rsidR="00E64FE3">
        <w:rPr>
          <w:rFonts w:ascii="Franklin Gothic Book" w:hAnsi="Franklin Gothic Book" w:cs="Arial"/>
          <w:szCs w:val="20"/>
        </w:rPr>
        <w:t>cji na wykonane Usługi na okres 24</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ciągu  12 godzin od zgłoszenia wady.</w:t>
      </w:r>
    </w:p>
    <w:p w14:paraId="4D636979" w14:textId="77777777"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14:paraId="79D236AC" w14:textId="77777777"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14:paraId="10885E05" w14:textId="55BD220C"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„Wykonawca oświadcza, że w okresie realizacji Umowy będzie posiadał ubezpieczenie od odpowiedzialności cywilnej z tytułu prowadzonej działalności do </w:t>
      </w:r>
      <w:r w:rsidR="00BB1603">
        <w:rPr>
          <w:rFonts w:ascii="Franklin Gothic Book" w:hAnsi="Franklin Gothic Book" w:cs="Arial"/>
          <w:szCs w:val="20"/>
        </w:rPr>
        <w:t>kwoty nie mniejszej 5</w:t>
      </w:r>
      <w:r w:rsidR="00E64FE3">
        <w:rPr>
          <w:rFonts w:ascii="Franklin Gothic Book" w:hAnsi="Franklin Gothic Book" w:cs="Arial"/>
          <w:szCs w:val="20"/>
        </w:rPr>
        <w:t>00.000</w:t>
      </w:r>
      <w:r w:rsidRPr="00E758B5">
        <w:rPr>
          <w:rFonts w:ascii="Franklin Gothic Book" w:hAnsi="Franklin Gothic Book" w:cs="Arial"/>
          <w:szCs w:val="20"/>
        </w:rPr>
        <w:t xml:space="preserve"> zł na jedno i wszystkie zdarzenia.”</w:t>
      </w:r>
    </w:p>
    <w:p w14:paraId="5A8BB145" w14:textId="77777777" w:rsidR="00FB3A31" w:rsidRPr="00E758B5" w:rsidRDefault="00FB3A31" w:rsidP="00FB3A31">
      <w:pPr>
        <w:spacing w:after="160" w:line="259" w:lineRule="auto"/>
        <w:rPr>
          <w:rFonts w:ascii="Franklin Gothic Book" w:hAnsi="Franklin Gothic Book" w:cs="Arial"/>
          <w:szCs w:val="20"/>
        </w:rPr>
      </w:pPr>
      <w:r w:rsidRPr="00E758B5">
        <w:rPr>
          <w:rFonts w:ascii="Franklin Gothic Book" w:hAnsi="Franklin Gothic Book" w:cs="Arial"/>
          <w:szCs w:val="20"/>
        </w:rPr>
        <w:t>zdarzenia.”</w:t>
      </w:r>
    </w:p>
    <w:p w14:paraId="3C1C7A89" w14:textId="77777777" w:rsidR="00FB3A31" w:rsidRDefault="00FB3A31" w:rsidP="000F2652">
      <w:pPr>
        <w:pStyle w:val="Akapitzlist"/>
        <w:numPr>
          <w:ilvl w:val="0"/>
          <w:numId w:val="18"/>
        </w:numPr>
        <w:spacing w:after="120" w:line="240" w:lineRule="auto"/>
        <w:contextualSpacing w:val="0"/>
        <w:rPr>
          <w:rFonts w:ascii="Franklin Gothic Book" w:hAnsi="Franklin Gothic Book" w:cs="Arial"/>
          <w:b/>
          <w:sz w:val="20"/>
          <w:szCs w:val="20"/>
          <w:u w:val="single"/>
        </w:rPr>
      </w:pPr>
      <w:r w:rsidRPr="00396455">
        <w:rPr>
          <w:rFonts w:ascii="Franklin Gothic Book" w:hAnsi="Franklin Gothic Book" w:cs="Arial"/>
          <w:b/>
          <w:sz w:val="20"/>
          <w:szCs w:val="20"/>
          <w:u w:val="single"/>
        </w:rPr>
        <w:t>O</w:t>
      </w:r>
      <w:r>
        <w:rPr>
          <w:rFonts w:ascii="Franklin Gothic Book" w:hAnsi="Franklin Gothic Book" w:cs="Arial"/>
          <w:b/>
          <w:sz w:val="20"/>
          <w:szCs w:val="20"/>
          <w:u w:val="single"/>
        </w:rPr>
        <w:t>CHRONA DANYCH OSOBOWYCH</w:t>
      </w:r>
    </w:p>
    <w:p w14:paraId="2B95A4C6" w14:textId="77777777" w:rsidR="00FB3A31" w:rsidRPr="007F0FFD" w:rsidRDefault="00FB3A31" w:rsidP="00C3779A">
      <w:pPr>
        <w:pStyle w:val="Akapitzlist"/>
        <w:autoSpaceDE w:val="0"/>
        <w:autoSpaceDN w:val="0"/>
        <w:spacing w:after="120" w:line="240" w:lineRule="auto"/>
        <w:ind w:left="360"/>
        <w:contextualSpacing w:val="0"/>
        <w:jc w:val="both"/>
        <w:rPr>
          <w:rFonts w:ascii="Franklin Gothic Book" w:hAnsi="Franklin Gothic Book"/>
          <w:vanish/>
        </w:rPr>
      </w:pPr>
    </w:p>
    <w:p w14:paraId="26DF12F4" w14:textId="77777777" w:rsidR="00FB3A31" w:rsidRPr="007F0FFD" w:rsidRDefault="00FB3A31" w:rsidP="000F2652">
      <w:pPr>
        <w:pStyle w:val="Akapitzlist"/>
        <w:numPr>
          <w:ilvl w:val="1"/>
          <w:numId w:val="18"/>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będzie wykonywał roboty/świadczył Usługi zgodnie z przepisami powszechnie obowiązującego prawa z zakresu ochrony danych osobowych na terytorium Rzeczypospolitej Polskiej, w tym w szczególności z:</w:t>
      </w:r>
    </w:p>
    <w:p w14:paraId="56E6D801" w14:textId="77777777" w:rsidR="00FB3A31" w:rsidRPr="007F0FFD" w:rsidRDefault="00FB3A31" w:rsidP="000F2652">
      <w:pPr>
        <w:pStyle w:val="Nagwek2"/>
        <w:keepNext w:val="0"/>
        <w:keepLines w:val="0"/>
        <w:numPr>
          <w:ilvl w:val="2"/>
          <w:numId w:val="18"/>
        </w:numPr>
        <w:spacing w:before="0" w:after="120" w:line="240" w:lineRule="auto"/>
        <w:ind w:left="1276" w:hanging="709"/>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Ustawą z dn. 10 maja 2018 r. o ochronie danych osobowych, (Dz.U. z 2018r. poz. 1000),</w:t>
      </w:r>
    </w:p>
    <w:p w14:paraId="70F9957F" w14:textId="77777777" w:rsidR="00FB3A31" w:rsidRPr="007F0FFD" w:rsidRDefault="00FB3A31" w:rsidP="000F2652">
      <w:pPr>
        <w:pStyle w:val="Nagwek2"/>
        <w:keepNext w:val="0"/>
        <w:keepLines w:val="0"/>
        <w:numPr>
          <w:ilvl w:val="2"/>
          <w:numId w:val="18"/>
        </w:numPr>
        <w:spacing w:before="0" w:after="120" w:line="240" w:lineRule="auto"/>
        <w:ind w:left="1276" w:hanging="709"/>
        <w:jc w:val="both"/>
        <w:rPr>
          <w:rFonts w:ascii="Franklin Gothic Book" w:hAnsi="Franklin Gothic Book" w:cs="Arial"/>
          <w:color w:val="000000"/>
          <w:sz w:val="20"/>
          <w:szCs w:val="20"/>
          <w:lang w:val="pl-PL"/>
        </w:rPr>
      </w:pPr>
      <w:r w:rsidRPr="007F0FFD">
        <w:rPr>
          <w:rFonts w:ascii="Franklin Gothic Book" w:hAnsi="Franklin Gothic Book" w:cs="Arial"/>
          <w:bCs/>
          <w:color w:val="000000"/>
          <w:sz w:val="20"/>
          <w:szCs w:val="20"/>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14:paraId="31E921FF" w14:textId="77777777" w:rsidR="00FB3A31" w:rsidRDefault="00FB3A31" w:rsidP="000F2652">
      <w:pPr>
        <w:pStyle w:val="Akapitzlist"/>
        <w:numPr>
          <w:ilvl w:val="1"/>
          <w:numId w:val="18"/>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Strony zgodnie postanawiają rozszerzyć zapisy Umowy o umowę powierzenia przetwarzania danych osobowych w każdym przypadku powierzenia przez Strony do przetwarzania danych osobowych.</w:t>
      </w:r>
    </w:p>
    <w:p w14:paraId="57CA0D06" w14:textId="77777777" w:rsidR="00FB3A31" w:rsidRPr="007F0FFD" w:rsidRDefault="00FB3A31" w:rsidP="000F2652">
      <w:pPr>
        <w:pStyle w:val="Akapitzlist"/>
        <w:numPr>
          <w:ilvl w:val="1"/>
          <w:numId w:val="18"/>
        </w:numPr>
        <w:autoSpaceDE w:val="0"/>
        <w:autoSpaceDN w:val="0"/>
        <w:spacing w:after="120" w:line="240" w:lineRule="auto"/>
        <w:ind w:left="567" w:hanging="567"/>
        <w:contextualSpacing w:val="0"/>
        <w:jc w:val="both"/>
        <w:rPr>
          <w:rFonts w:ascii="Franklin Gothic Book" w:hAnsi="Franklin Gothic Book"/>
          <w:sz w:val="20"/>
          <w:szCs w:val="20"/>
        </w:rPr>
      </w:pPr>
      <w:r w:rsidRPr="007F0FFD">
        <w:rPr>
          <w:rFonts w:ascii="Franklin Gothic Book" w:hAnsi="Franklin Gothic Book"/>
          <w:sz w:val="20"/>
          <w:szCs w:val="20"/>
        </w:rPr>
        <w:t>Wykonawca jest zobowiązany poinformować:</w:t>
      </w:r>
    </w:p>
    <w:p w14:paraId="7D6293C4" w14:textId="77777777" w:rsidR="00FB3A31" w:rsidRPr="007F0FFD" w:rsidRDefault="00FB3A31" w:rsidP="000F2652">
      <w:pPr>
        <w:pStyle w:val="Nagwek3"/>
        <w:keepNext w:val="0"/>
        <w:keepLines w:val="0"/>
        <w:numPr>
          <w:ilvl w:val="2"/>
          <w:numId w:val="18"/>
        </w:numPr>
        <w:spacing w:before="0" w:after="120" w:line="240" w:lineRule="auto"/>
        <w:ind w:left="1276" w:hanging="709"/>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 xml:space="preserve">swoich pracowników i współpracowników, których dane osobowe </w:t>
      </w:r>
      <w:r>
        <w:rPr>
          <w:rFonts w:ascii="Franklin Gothic Book" w:hAnsi="Franklin Gothic Book"/>
          <w:color w:val="000000"/>
          <w:sz w:val="20"/>
          <w:szCs w:val="20"/>
          <w:lang w:val="pl-PL"/>
        </w:rPr>
        <w:t>są wskazane w Umowie jako dane reprezentantów, p</w:t>
      </w:r>
      <w:r w:rsidRPr="007F0FFD">
        <w:rPr>
          <w:rFonts w:ascii="Franklin Gothic Book" w:hAnsi="Franklin Gothic Book"/>
          <w:color w:val="000000"/>
          <w:sz w:val="20"/>
          <w:szCs w:val="20"/>
          <w:lang w:val="pl-PL"/>
        </w:rPr>
        <w:t>ełnomocników, osób kontaktowych dla Zamawiającego,</w:t>
      </w:r>
    </w:p>
    <w:p w14:paraId="49CBB852" w14:textId="77777777" w:rsidR="00FB3A31" w:rsidRPr="00FB3A31" w:rsidRDefault="00FB3A31" w:rsidP="000F2652">
      <w:pPr>
        <w:pStyle w:val="Nagwek3"/>
        <w:keepNext w:val="0"/>
        <w:keepLines w:val="0"/>
        <w:numPr>
          <w:ilvl w:val="2"/>
          <w:numId w:val="18"/>
        </w:numPr>
        <w:spacing w:before="0" w:after="120" w:line="240" w:lineRule="auto"/>
        <w:ind w:left="1276" w:hanging="709"/>
        <w:jc w:val="both"/>
        <w:rPr>
          <w:rFonts w:ascii="Franklin Gothic Book" w:hAnsi="Franklin Gothic Book"/>
          <w:color w:val="000000"/>
          <w:sz w:val="20"/>
          <w:szCs w:val="20"/>
          <w:lang w:val="pl-PL"/>
        </w:rPr>
      </w:pPr>
      <w:r w:rsidRPr="007F0FFD">
        <w:rPr>
          <w:rFonts w:ascii="Franklin Gothic Book" w:hAnsi="Franklin Gothic Book"/>
          <w:color w:val="000000"/>
          <w:sz w:val="20"/>
          <w:szCs w:val="20"/>
          <w:lang w:val="pl-PL"/>
        </w:rPr>
        <w:t>osoby, których dane osobowe przekazuje Zamawiającemu w związku z realizacją dostaw, usług,</w:t>
      </w:r>
      <w:r>
        <w:rPr>
          <w:rFonts w:ascii="Franklin Gothic Book" w:hAnsi="Franklin Gothic Book"/>
          <w:color w:val="000000"/>
          <w:sz w:val="20"/>
          <w:szCs w:val="20"/>
          <w:lang w:val="pl-PL"/>
        </w:rPr>
        <w:t xml:space="preserve"> </w:t>
      </w:r>
      <w:r w:rsidRPr="00132F0E">
        <w:rPr>
          <w:rFonts w:ascii="Franklin Gothic Book" w:hAnsi="Franklin Gothic Book" w:cs="Arial"/>
          <w:bCs/>
          <w:iCs/>
          <w:color w:val="000000"/>
          <w:kern w:val="20"/>
          <w:sz w:val="20"/>
          <w:szCs w:val="20"/>
          <w:lang w:val="pl-PL"/>
        </w:rPr>
        <w:t>o celach i zasadach przetwarzania ich danych osobowych przez Zamawiającego, określonych w Załączniku do niniejszej Umowy (klauzuli informacyjnej Administratora). Przekazanie tych informacji</w:t>
      </w:r>
      <w:r w:rsidRPr="00132F0E">
        <w:rPr>
          <w:rFonts w:ascii="Franklin Gothic Book" w:hAnsi="Franklin Gothic Book" w:cs="Arial"/>
          <w:color w:val="000000"/>
          <w:sz w:val="20"/>
          <w:szCs w:val="20"/>
          <w:lang w:val="pl-PL"/>
        </w:rPr>
        <w:t xml:space="preserve"> </w:t>
      </w:r>
      <w:r w:rsidRPr="00132F0E">
        <w:rPr>
          <w:rFonts w:ascii="Franklin Gothic Book" w:hAnsi="Franklin Gothic Book" w:cs="Arial"/>
          <w:bCs/>
          <w:iCs/>
          <w:color w:val="000000"/>
          <w:kern w:val="20"/>
          <w:sz w:val="20"/>
          <w:szCs w:val="20"/>
          <w:lang w:val="pl-PL"/>
        </w:rPr>
        <w:t>swoim pracownikom i współpracownikom powinno zostać udokumentowane przez Wykonawcę i na każde żądanie Zamawiającego przedstawione Zamawiającemu do wglądu.</w:t>
      </w:r>
    </w:p>
    <w:p w14:paraId="276AEDD8" w14:textId="77777777" w:rsidR="00E758B5" w:rsidRPr="00AA00B4" w:rsidRDefault="00E758B5" w:rsidP="000F2652">
      <w:pPr>
        <w:pStyle w:val="Akapitzlist"/>
        <w:numPr>
          <w:ilvl w:val="0"/>
          <w:numId w:val="1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OŚWIADCZENIA WYKONAWCY</w:t>
      </w:r>
    </w:p>
    <w:p w14:paraId="4C3338F5" w14:textId="77777777" w:rsidR="00E758B5" w:rsidRPr="00E758B5" w:rsidRDefault="00E758B5" w:rsidP="000F2652">
      <w:pPr>
        <w:pStyle w:val="Akapitzlist"/>
        <w:numPr>
          <w:ilvl w:val="1"/>
          <w:numId w:val="18"/>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14:paraId="641CDF66"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ochrony przeciwpożarowej</w:t>
      </w:r>
    </w:p>
    <w:p w14:paraId="42B34870"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14:paraId="72EEB83E"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14:paraId="4B1F0E45"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14:paraId="01734EB4"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14:paraId="3F9EF681"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14:paraId="506385A9" w14:textId="77777777" w:rsidR="00E758B5" w:rsidRPr="00E758B5" w:rsidRDefault="00E758B5" w:rsidP="000F2652">
      <w:pPr>
        <w:pStyle w:val="Akapitzlist"/>
        <w:numPr>
          <w:ilvl w:val="2"/>
          <w:numId w:val="18"/>
        </w:numPr>
        <w:spacing w:after="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14:paraId="150B7EB0" w14:textId="77777777" w:rsidR="00E758B5" w:rsidRPr="00E758B5" w:rsidRDefault="00E758B5" w:rsidP="000F2652">
      <w:pPr>
        <w:pStyle w:val="Akapitzlist"/>
        <w:numPr>
          <w:ilvl w:val="2"/>
          <w:numId w:val="18"/>
        </w:numPr>
        <w:spacing w:after="120" w:line="240" w:lineRule="auto"/>
        <w:ind w:left="1134" w:hanging="567"/>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14:paraId="7507D4B1" w14:textId="77777777" w:rsidR="00E758B5" w:rsidRPr="00AA00B4" w:rsidRDefault="00E758B5" w:rsidP="000F2652">
      <w:pPr>
        <w:pStyle w:val="Akapitzlist"/>
        <w:numPr>
          <w:ilvl w:val="0"/>
          <w:numId w:val="18"/>
        </w:numPr>
        <w:spacing w:after="120" w:line="240" w:lineRule="auto"/>
        <w:contextualSpacing w:val="0"/>
        <w:rPr>
          <w:rFonts w:ascii="Franklin Gothic Book" w:hAnsi="Franklin Gothic Book" w:cs="Arial"/>
          <w:b/>
          <w:sz w:val="20"/>
          <w:szCs w:val="20"/>
          <w:u w:val="single"/>
        </w:rPr>
      </w:pPr>
      <w:r w:rsidRPr="00AA00B4">
        <w:rPr>
          <w:rFonts w:ascii="Franklin Gothic Book" w:hAnsi="Franklin Gothic Book" w:cs="Arial"/>
          <w:b/>
          <w:sz w:val="20"/>
          <w:szCs w:val="20"/>
          <w:u w:val="single"/>
        </w:rPr>
        <w:t>POZOSTAŁE UREGULOWANIA</w:t>
      </w:r>
    </w:p>
    <w:p w14:paraId="48777154" w14:textId="77777777" w:rsidR="00E758B5" w:rsidRPr="00E758B5" w:rsidRDefault="00E758B5" w:rsidP="000F2652">
      <w:pPr>
        <w:pStyle w:val="Akapitzlist"/>
        <w:numPr>
          <w:ilvl w:val="1"/>
          <w:numId w:val="18"/>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14:paraId="29437411" w14:textId="77777777" w:rsidR="00E758B5" w:rsidRPr="00E758B5" w:rsidRDefault="00E758B5" w:rsidP="000F2652">
      <w:pPr>
        <w:pStyle w:val="Akapitzlist"/>
        <w:numPr>
          <w:ilvl w:val="2"/>
          <w:numId w:val="18"/>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r w:rsidR="00FB3A31">
        <w:rPr>
          <w:rFonts w:ascii="Franklin Gothic Book" w:hAnsi="Franklin Gothic Book" w:cs="Arial"/>
          <w:sz w:val="20"/>
          <w:szCs w:val="20"/>
        </w:rPr>
        <w:t xml:space="preserve">. </w:t>
      </w:r>
      <w:r w:rsidR="00FB3A31" w:rsidRPr="00CA3B37">
        <w:rPr>
          <w:rFonts w:ascii="Franklin Gothic Book" w:hAnsi="Franklin Gothic Book" w:cs="Arial"/>
          <w:sz w:val="20"/>
          <w:szCs w:val="20"/>
          <w:u w:val="single"/>
        </w:rPr>
        <w:t>Faktury należy wysłać na adres podany w pkt. 3.2.</w:t>
      </w:r>
      <w:r w:rsidRPr="00E758B5">
        <w:rPr>
          <w:rFonts w:ascii="Franklin Gothic Book" w:hAnsi="Franklin Gothic Book" w:cs="Arial"/>
          <w:sz w:val="20"/>
          <w:szCs w:val="20"/>
        </w:rPr>
        <w:t>.</w:t>
      </w:r>
    </w:p>
    <w:p w14:paraId="1BC86DC5" w14:textId="77777777" w:rsidR="00E758B5" w:rsidRPr="00E758B5" w:rsidRDefault="00E758B5" w:rsidP="000F2652">
      <w:pPr>
        <w:pStyle w:val="Akapitzlist"/>
        <w:numPr>
          <w:ilvl w:val="2"/>
          <w:numId w:val="18"/>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14:paraId="7327DDE1" w14:textId="77777777" w:rsidR="00E758B5" w:rsidRPr="00E758B5" w:rsidRDefault="00E758B5" w:rsidP="000F2652">
      <w:pPr>
        <w:pStyle w:val="Akapitzlist"/>
        <w:numPr>
          <w:ilvl w:val="1"/>
          <w:numId w:val="18"/>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14:paraId="5B77ED3C" w14:textId="77777777" w:rsidR="00E758B5" w:rsidRPr="00E758B5" w:rsidRDefault="00E758B5" w:rsidP="000F2652">
      <w:pPr>
        <w:pStyle w:val="Akapitzlist"/>
        <w:numPr>
          <w:ilvl w:val="1"/>
          <w:numId w:val="18"/>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14:paraId="22D4F13D" w14:textId="77777777" w:rsidR="005C521D" w:rsidRPr="005C521D" w:rsidRDefault="005C521D" w:rsidP="005C521D">
      <w:pPr>
        <w:pStyle w:val="Akapitzlist"/>
        <w:numPr>
          <w:ilvl w:val="1"/>
          <w:numId w:val="18"/>
        </w:numPr>
        <w:spacing w:after="120" w:line="240" w:lineRule="auto"/>
        <w:ind w:left="851" w:hanging="567"/>
        <w:contextualSpacing w:val="0"/>
        <w:rPr>
          <w:rFonts w:ascii="Franklin Gothic Book" w:hAnsi="Franklin Gothic Book" w:cstheme="minorHAnsi"/>
          <w:sz w:val="20"/>
          <w:szCs w:val="20"/>
        </w:rPr>
      </w:pPr>
      <w:r w:rsidRPr="005C521D">
        <w:rPr>
          <w:rFonts w:ascii="Franklin Gothic Book" w:hAnsi="Franklin Gothic Book" w:cs="Calibri"/>
          <w:color w:val="000000" w:themeColor="text1"/>
          <w:sz w:val="20"/>
          <w:szCs w:val="20"/>
        </w:rPr>
        <w:lastRenderedPageBreak/>
        <w:t xml:space="preserve">Integralną część Umowy </w:t>
      </w:r>
      <w:r w:rsidRPr="005C521D">
        <w:rPr>
          <w:rFonts w:ascii="Franklin Gothic Book" w:hAnsi="Franklin Gothic Book" w:cstheme="minorHAnsi"/>
          <w:sz w:val="20"/>
          <w:szCs w:val="20"/>
        </w:rPr>
        <w:t>stanowią załączniki:</w:t>
      </w:r>
    </w:p>
    <w:p w14:paraId="5E376DDA" w14:textId="77777777" w:rsidR="005C521D" w:rsidRPr="005C521D" w:rsidRDefault="005C521D" w:rsidP="005C521D">
      <w:pPr>
        <w:pStyle w:val="Akapitzlist"/>
        <w:numPr>
          <w:ilvl w:val="2"/>
          <w:numId w:val="18"/>
        </w:numPr>
        <w:tabs>
          <w:tab w:val="left" w:pos="567"/>
        </w:tabs>
        <w:spacing w:after="120"/>
        <w:ind w:left="1701" w:hanging="850"/>
        <w:jc w:val="both"/>
        <w:rPr>
          <w:rFonts w:ascii="Franklin Gothic Book" w:hAnsi="Franklin Gothic Book" w:cstheme="minorHAnsi"/>
          <w:sz w:val="20"/>
          <w:szCs w:val="20"/>
        </w:rPr>
      </w:pPr>
      <w:r w:rsidRPr="005C521D">
        <w:rPr>
          <w:rFonts w:ascii="Franklin Gothic Book" w:hAnsi="Franklin Gothic Book" w:cstheme="minorHAnsi"/>
          <w:sz w:val="20"/>
          <w:szCs w:val="20"/>
        </w:rPr>
        <w:t>Załącznik nr 1 – OWZU – Ogólne Warunki Zakupu Usług</w:t>
      </w:r>
    </w:p>
    <w:p w14:paraId="0F7E22FC" w14:textId="77777777" w:rsidR="005C521D" w:rsidRPr="005C521D" w:rsidRDefault="005C521D" w:rsidP="005C521D">
      <w:pPr>
        <w:pStyle w:val="Akapitzlist"/>
        <w:numPr>
          <w:ilvl w:val="2"/>
          <w:numId w:val="18"/>
        </w:numPr>
        <w:tabs>
          <w:tab w:val="left" w:pos="567"/>
        </w:tabs>
        <w:spacing w:after="120"/>
        <w:ind w:left="1701" w:hanging="850"/>
        <w:jc w:val="both"/>
        <w:rPr>
          <w:rFonts w:ascii="Franklin Gothic Book" w:hAnsi="Franklin Gothic Book" w:cstheme="minorHAnsi"/>
          <w:sz w:val="20"/>
          <w:szCs w:val="20"/>
        </w:rPr>
      </w:pPr>
      <w:r>
        <w:rPr>
          <w:rFonts w:ascii="Franklin Gothic Book" w:hAnsi="Franklin Gothic Book" w:cstheme="minorHAnsi"/>
          <w:sz w:val="20"/>
          <w:szCs w:val="20"/>
        </w:rPr>
        <w:t>Załącznik nr 2</w:t>
      </w:r>
      <w:r w:rsidRPr="005C521D">
        <w:rPr>
          <w:rFonts w:ascii="Franklin Gothic Book" w:hAnsi="Franklin Gothic Book" w:cstheme="minorHAnsi"/>
          <w:sz w:val="20"/>
          <w:szCs w:val="20"/>
        </w:rPr>
        <w:t xml:space="preserve"> – Klauzula informacyjna</w:t>
      </w:r>
    </w:p>
    <w:p w14:paraId="7510C867" w14:textId="77777777" w:rsidR="005C521D" w:rsidRPr="005C521D" w:rsidRDefault="005C521D" w:rsidP="005C521D">
      <w:pPr>
        <w:pStyle w:val="Akapitzlist"/>
        <w:numPr>
          <w:ilvl w:val="2"/>
          <w:numId w:val="18"/>
        </w:numPr>
        <w:tabs>
          <w:tab w:val="left" w:pos="567"/>
        </w:tabs>
        <w:spacing w:after="120"/>
        <w:ind w:left="1701" w:hanging="850"/>
        <w:jc w:val="both"/>
        <w:rPr>
          <w:rFonts w:ascii="Franklin Gothic Book" w:hAnsi="Franklin Gothic Book" w:cstheme="minorHAnsi"/>
          <w:sz w:val="20"/>
          <w:szCs w:val="20"/>
        </w:rPr>
      </w:pPr>
      <w:r>
        <w:rPr>
          <w:rFonts w:ascii="Franklin Gothic Book" w:hAnsi="Franklin Gothic Book" w:cstheme="minorHAnsi"/>
          <w:sz w:val="20"/>
          <w:szCs w:val="20"/>
        </w:rPr>
        <w:t>Załącznik nr 3</w:t>
      </w:r>
      <w:r w:rsidRPr="005C521D">
        <w:rPr>
          <w:rFonts w:ascii="Franklin Gothic Book" w:hAnsi="Franklin Gothic Book" w:cstheme="minorHAnsi"/>
          <w:sz w:val="20"/>
          <w:szCs w:val="20"/>
        </w:rPr>
        <w:t xml:space="preserve"> – Informacje chronione</w:t>
      </w:r>
    </w:p>
    <w:p w14:paraId="1FE513BA" w14:textId="77777777" w:rsidR="00E758B5" w:rsidRPr="00E758B5" w:rsidRDefault="00E758B5" w:rsidP="000F2652">
      <w:pPr>
        <w:pStyle w:val="Akapitzlist"/>
        <w:numPr>
          <w:ilvl w:val="1"/>
          <w:numId w:val="18"/>
        </w:numPr>
        <w:spacing w:after="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14:paraId="3232873C" w14:textId="77777777" w:rsidR="00386D2C" w:rsidRDefault="00E758B5" w:rsidP="00E758B5">
      <w:pPr>
        <w:tabs>
          <w:tab w:val="left" w:pos="567"/>
        </w:tabs>
        <w:spacing w:after="120"/>
        <w:jc w:val="both"/>
        <w:rPr>
          <w:rFonts w:ascii="Franklin Gothic Book" w:hAnsi="Franklin Gothic Book" w:cs="Arial"/>
          <w:b/>
          <w:szCs w:val="20"/>
        </w:rPr>
      </w:pPr>
      <w:r w:rsidRPr="00E758B5">
        <w:rPr>
          <w:rFonts w:ascii="Franklin Gothic Book" w:hAnsi="Franklin Gothic Book" w:cs="Arial"/>
          <w:b/>
          <w:szCs w:val="20"/>
        </w:rPr>
        <w:tab/>
      </w:r>
    </w:p>
    <w:p w14:paraId="577AD945" w14:textId="77777777" w:rsidR="00E758B5" w:rsidRPr="00177193" w:rsidRDefault="00386D2C" w:rsidP="00177193">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r w:rsidR="00E758B5" w:rsidRPr="00E758B5">
        <w:rPr>
          <w:rFonts w:ascii="Franklin Gothic Book" w:hAnsi="Franklin Gothic Book" w:cs="Arial"/>
          <w:szCs w:val="20"/>
        </w:rPr>
        <w:t xml:space="preserve">    </w:t>
      </w:r>
    </w:p>
    <w:p w14:paraId="1EEE090E" w14:textId="77777777" w:rsid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14:paraId="2CDE2186" w14:textId="77777777" w:rsidR="004D128F"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14:paraId="60B8D770" w14:textId="77777777" w:rsidR="00E758B5" w:rsidRPr="00E758B5" w:rsidRDefault="004D128F"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r w:rsidR="00E758B5">
        <w:rPr>
          <w:rFonts w:ascii="Franklin Gothic Book" w:hAnsi="Franklin Gothic Book" w:cs="Arial"/>
          <w:szCs w:val="20"/>
        </w:rPr>
        <w:t xml:space="preserve">  …………………………                                                                                              </w:t>
      </w:r>
      <w:r w:rsidR="00177193">
        <w:rPr>
          <w:rFonts w:ascii="Franklin Gothic Book" w:hAnsi="Franklin Gothic Book" w:cs="Arial"/>
          <w:szCs w:val="20"/>
        </w:rPr>
        <w:t xml:space="preserve">  </w:t>
      </w:r>
      <w:r w:rsidR="00E758B5">
        <w:rPr>
          <w:rFonts w:ascii="Franklin Gothic Book" w:hAnsi="Franklin Gothic Book" w:cs="Arial"/>
          <w:szCs w:val="20"/>
        </w:rPr>
        <w:t xml:space="preserve">      ……………………………</w:t>
      </w:r>
    </w:p>
    <w:p w14:paraId="2E2DC1A6" w14:textId="77777777" w:rsidR="00E758B5" w:rsidRPr="009753D3" w:rsidRDefault="00E758B5" w:rsidP="00E758B5">
      <w:pPr>
        <w:spacing w:after="120"/>
        <w:jc w:val="center"/>
        <w:rPr>
          <w:rFonts w:ascii="Calibri" w:hAnsi="Calibri" w:cs="Calibri"/>
          <w:b/>
          <w:sz w:val="22"/>
          <w:szCs w:val="22"/>
        </w:rPr>
      </w:pPr>
    </w:p>
    <w:p w14:paraId="2C6ACE9A" w14:textId="77777777" w:rsidR="00FB3A31" w:rsidRDefault="00FB3A31" w:rsidP="00A15ECD">
      <w:pPr>
        <w:jc w:val="right"/>
        <w:rPr>
          <w:rFonts w:ascii="Franklin Gothic Book" w:hAnsi="Franklin Gothic Book" w:cs="Calibri"/>
          <w:szCs w:val="20"/>
        </w:rPr>
      </w:pPr>
    </w:p>
    <w:p w14:paraId="1884C6DC" w14:textId="77777777" w:rsidR="00FB3A31" w:rsidRDefault="00FB3A31" w:rsidP="00A15ECD">
      <w:pPr>
        <w:jc w:val="right"/>
        <w:rPr>
          <w:rFonts w:ascii="Franklin Gothic Book" w:hAnsi="Franklin Gothic Book" w:cs="Calibri"/>
          <w:szCs w:val="20"/>
        </w:rPr>
      </w:pPr>
    </w:p>
    <w:p w14:paraId="38CDA264" w14:textId="77777777" w:rsidR="00FB3A31" w:rsidRDefault="00FB3A31" w:rsidP="00FB3A31">
      <w:pPr>
        <w:rPr>
          <w:rFonts w:ascii="Franklin Gothic Book" w:hAnsi="Franklin Gothic Book" w:cs="Calibri"/>
          <w:szCs w:val="20"/>
        </w:rPr>
      </w:pPr>
    </w:p>
    <w:p w14:paraId="43DBA035" w14:textId="77777777" w:rsidR="00FB3A31" w:rsidRDefault="00FB3A31" w:rsidP="00A15ECD">
      <w:pPr>
        <w:jc w:val="right"/>
        <w:rPr>
          <w:rFonts w:ascii="Franklin Gothic Book" w:hAnsi="Franklin Gothic Book" w:cs="Calibri"/>
          <w:szCs w:val="20"/>
        </w:rPr>
      </w:pPr>
    </w:p>
    <w:p w14:paraId="5B9DEED7" w14:textId="77777777" w:rsidR="00FB3A31" w:rsidRDefault="00FB3A31" w:rsidP="00A15ECD">
      <w:pPr>
        <w:jc w:val="right"/>
        <w:rPr>
          <w:rFonts w:ascii="Franklin Gothic Book" w:hAnsi="Franklin Gothic Book" w:cs="Calibri"/>
          <w:szCs w:val="20"/>
        </w:rPr>
      </w:pPr>
    </w:p>
    <w:p w14:paraId="54E082EC" w14:textId="77777777" w:rsidR="00F74131" w:rsidRDefault="00F74131" w:rsidP="00A15ECD">
      <w:pPr>
        <w:jc w:val="right"/>
        <w:rPr>
          <w:rFonts w:ascii="Franklin Gothic Book" w:hAnsi="Franklin Gothic Book" w:cs="Calibri"/>
          <w:szCs w:val="20"/>
        </w:rPr>
      </w:pPr>
    </w:p>
    <w:p w14:paraId="440B8940" w14:textId="77777777" w:rsidR="00F74131" w:rsidRDefault="00F74131" w:rsidP="00A15ECD">
      <w:pPr>
        <w:jc w:val="right"/>
        <w:rPr>
          <w:rFonts w:ascii="Franklin Gothic Book" w:hAnsi="Franklin Gothic Book" w:cs="Calibri"/>
          <w:szCs w:val="20"/>
        </w:rPr>
      </w:pPr>
    </w:p>
    <w:p w14:paraId="099D3D36" w14:textId="77777777" w:rsidR="00F74131" w:rsidRDefault="00F74131" w:rsidP="00A15ECD">
      <w:pPr>
        <w:jc w:val="right"/>
        <w:rPr>
          <w:rFonts w:ascii="Franklin Gothic Book" w:hAnsi="Franklin Gothic Book" w:cs="Calibri"/>
          <w:szCs w:val="20"/>
        </w:rPr>
      </w:pPr>
    </w:p>
    <w:p w14:paraId="7041F5BD" w14:textId="77777777" w:rsidR="00F74131" w:rsidRDefault="00F74131" w:rsidP="00A15ECD">
      <w:pPr>
        <w:jc w:val="right"/>
        <w:rPr>
          <w:rFonts w:ascii="Franklin Gothic Book" w:hAnsi="Franklin Gothic Book" w:cs="Calibri"/>
          <w:szCs w:val="20"/>
        </w:rPr>
      </w:pPr>
    </w:p>
    <w:p w14:paraId="2D7D4B8C" w14:textId="77777777" w:rsidR="005C521D" w:rsidRDefault="005C521D" w:rsidP="005C521D">
      <w:pPr>
        <w:jc w:val="right"/>
        <w:rPr>
          <w:rFonts w:ascii="Franklin Gothic Book" w:hAnsi="Franklin Gothic Book" w:cs="Calibri"/>
          <w:szCs w:val="20"/>
        </w:rPr>
      </w:pPr>
    </w:p>
    <w:p w14:paraId="3AC80550" w14:textId="77777777" w:rsidR="005C521D" w:rsidRDefault="005C521D" w:rsidP="005C521D">
      <w:pPr>
        <w:jc w:val="right"/>
        <w:rPr>
          <w:rFonts w:ascii="Franklin Gothic Book" w:hAnsi="Franklin Gothic Book" w:cs="Calibri"/>
          <w:szCs w:val="20"/>
        </w:rPr>
      </w:pPr>
    </w:p>
    <w:p w14:paraId="2680A488" w14:textId="77777777" w:rsidR="005C521D" w:rsidRDefault="005C521D" w:rsidP="005C521D">
      <w:pPr>
        <w:jc w:val="right"/>
        <w:rPr>
          <w:rFonts w:ascii="Franklin Gothic Book" w:hAnsi="Franklin Gothic Book" w:cs="Calibri"/>
          <w:szCs w:val="20"/>
        </w:rPr>
      </w:pPr>
    </w:p>
    <w:p w14:paraId="3034C069" w14:textId="77777777" w:rsidR="005C521D" w:rsidRDefault="005C521D" w:rsidP="005C521D">
      <w:pPr>
        <w:jc w:val="right"/>
        <w:rPr>
          <w:rFonts w:ascii="Franklin Gothic Book" w:hAnsi="Franklin Gothic Book" w:cs="Calibri"/>
          <w:szCs w:val="20"/>
        </w:rPr>
      </w:pPr>
    </w:p>
    <w:p w14:paraId="72C64F2A" w14:textId="77777777" w:rsidR="005C521D" w:rsidRDefault="005C521D" w:rsidP="005C521D">
      <w:pPr>
        <w:jc w:val="right"/>
        <w:rPr>
          <w:rFonts w:ascii="Franklin Gothic Book" w:hAnsi="Franklin Gothic Book" w:cs="Calibri"/>
          <w:szCs w:val="20"/>
        </w:rPr>
      </w:pPr>
    </w:p>
    <w:p w14:paraId="3CD7E1FD" w14:textId="77777777" w:rsidR="005C521D" w:rsidRDefault="005C521D" w:rsidP="005C521D">
      <w:pPr>
        <w:jc w:val="right"/>
        <w:rPr>
          <w:rFonts w:ascii="Franklin Gothic Book" w:hAnsi="Franklin Gothic Book" w:cs="Calibri"/>
          <w:szCs w:val="20"/>
        </w:rPr>
      </w:pPr>
    </w:p>
    <w:p w14:paraId="410577C2" w14:textId="77777777" w:rsidR="005C521D" w:rsidRDefault="005C521D" w:rsidP="005C521D">
      <w:pPr>
        <w:jc w:val="right"/>
        <w:rPr>
          <w:rFonts w:ascii="Franklin Gothic Book" w:hAnsi="Franklin Gothic Book" w:cs="Calibri"/>
          <w:szCs w:val="20"/>
        </w:rPr>
      </w:pPr>
    </w:p>
    <w:p w14:paraId="09D026F2" w14:textId="77777777" w:rsidR="005C521D" w:rsidRDefault="005C521D" w:rsidP="005C521D">
      <w:pPr>
        <w:jc w:val="right"/>
        <w:rPr>
          <w:rFonts w:ascii="Franklin Gothic Book" w:hAnsi="Franklin Gothic Book" w:cs="Calibri"/>
          <w:szCs w:val="20"/>
        </w:rPr>
      </w:pPr>
    </w:p>
    <w:p w14:paraId="1172C0BF" w14:textId="77777777" w:rsidR="005C521D" w:rsidRDefault="005C521D" w:rsidP="005C521D">
      <w:pPr>
        <w:jc w:val="right"/>
        <w:rPr>
          <w:rFonts w:ascii="Franklin Gothic Book" w:hAnsi="Franklin Gothic Book" w:cs="Calibri"/>
          <w:szCs w:val="20"/>
        </w:rPr>
      </w:pPr>
    </w:p>
    <w:p w14:paraId="7A592704" w14:textId="77777777" w:rsidR="005C521D" w:rsidRDefault="005C521D" w:rsidP="005C521D">
      <w:pPr>
        <w:jc w:val="right"/>
        <w:rPr>
          <w:rFonts w:ascii="Franklin Gothic Book" w:hAnsi="Franklin Gothic Book" w:cs="Calibri"/>
          <w:szCs w:val="20"/>
        </w:rPr>
      </w:pPr>
    </w:p>
    <w:p w14:paraId="493AB72B" w14:textId="77777777" w:rsidR="005C521D" w:rsidRDefault="005C521D" w:rsidP="005C521D">
      <w:pPr>
        <w:jc w:val="right"/>
        <w:rPr>
          <w:rFonts w:ascii="Franklin Gothic Book" w:hAnsi="Franklin Gothic Book" w:cs="Calibri"/>
          <w:szCs w:val="20"/>
        </w:rPr>
      </w:pPr>
    </w:p>
    <w:p w14:paraId="6C91CA0E" w14:textId="77777777" w:rsidR="005C521D" w:rsidRDefault="005C521D" w:rsidP="005C521D">
      <w:pPr>
        <w:jc w:val="right"/>
        <w:rPr>
          <w:rFonts w:ascii="Franklin Gothic Book" w:hAnsi="Franklin Gothic Book" w:cs="Calibri"/>
          <w:szCs w:val="20"/>
        </w:rPr>
      </w:pPr>
    </w:p>
    <w:p w14:paraId="30016855" w14:textId="77777777" w:rsidR="005C521D" w:rsidRDefault="005C521D" w:rsidP="005C521D">
      <w:pPr>
        <w:jc w:val="right"/>
        <w:rPr>
          <w:rFonts w:ascii="Franklin Gothic Book" w:hAnsi="Franklin Gothic Book" w:cs="Calibri"/>
          <w:szCs w:val="20"/>
        </w:rPr>
      </w:pPr>
    </w:p>
    <w:p w14:paraId="410C586D" w14:textId="77777777" w:rsidR="005C521D" w:rsidRDefault="005C521D" w:rsidP="005C521D">
      <w:pPr>
        <w:jc w:val="right"/>
        <w:rPr>
          <w:rFonts w:ascii="Franklin Gothic Book" w:hAnsi="Franklin Gothic Book" w:cs="Calibri"/>
          <w:szCs w:val="20"/>
        </w:rPr>
      </w:pPr>
    </w:p>
    <w:p w14:paraId="11A91562" w14:textId="77777777" w:rsidR="005C521D" w:rsidRDefault="005C521D" w:rsidP="005C521D">
      <w:pPr>
        <w:jc w:val="right"/>
        <w:rPr>
          <w:rFonts w:ascii="Franklin Gothic Book" w:hAnsi="Franklin Gothic Book" w:cs="Calibri"/>
          <w:szCs w:val="20"/>
        </w:rPr>
      </w:pPr>
    </w:p>
    <w:p w14:paraId="1EA60487" w14:textId="77777777" w:rsidR="005C521D" w:rsidRDefault="005C521D" w:rsidP="005C521D">
      <w:pPr>
        <w:jc w:val="right"/>
        <w:rPr>
          <w:rFonts w:ascii="Franklin Gothic Book" w:hAnsi="Franklin Gothic Book" w:cs="Calibri"/>
          <w:szCs w:val="20"/>
        </w:rPr>
      </w:pPr>
    </w:p>
    <w:p w14:paraId="62088429" w14:textId="77777777" w:rsidR="005C521D" w:rsidRDefault="005C521D" w:rsidP="005C521D">
      <w:pPr>
        <w:jc w:val="right"/>
        <w:rPr>
          <w:rFonts w:ascii="Franklin Gothic Book" w:hAnsi="Franklin Gothic Book" w:cs="Calibri"/>
          <w:szCs w:val="20"/>
        </w:rPr>
      </w:pPr>
    </w:p>
    <w:p w14:paraId="7BC2FFEB" w14:textId="77777777" w:rsidR="005C521D" w:rsidRDefault="005C521D" w:rsidP="005C521D">
      <w:pPr>
        <w:jc w:val="right"/>
        <w:rPr>
          <w:rFonts w:ascii="Franklin Gothic Book" w:hAnsi="Franklin Gothic Book" w:cs="Calibri"/>
          <w:szCs w:val="20"/>
        </w:rPr>
      </w:pPr>
    </w:p>
    <w:p w14:paraId="02E0D136" w14:textId="77777777" w:rsidR="005C521D" w:rsidRDefault="005C521D" w:rsidP="005C521D">
      <w:pPr>
        <w:jc w:val="right"/>
        <w:rPr>
          <w:rFonts w:ascii="Franklin Gothic Book" w:hAnsi="Franklin Gothic Book" w:cs="Calibri"/>
          <w:szCs w:val="20"/>
        </w:rPr>
      </w:pPr>
    </w:p>
    <w:p w14:paraId="05C6BB65" w14:textId="77777777" w:rsidR="005C521D" w:rsidRDefault="005C521D" w:rsidP="005C521D">
      <w:pPr>
        <w:jc w:val="right"/>
        <w:rPr>
          <w:rFonts w:ascii="Franklin Gothic Book" w:hAnsi="Franklin Gothic Book" w:cs="Calibri"/>
          <w:szCs w:val="20"/>
        </w:rPr>
      </w:pPr>
    </w:p>
    <w:p w14:paraId="340FBCB4" w14:textId="77777777" w:rsidR="005C521D" w:rsidRDefault="005C521D" w:rsidP="005C521D">
      <w:pPr>
        <w:jc w:val="right"/>
        <w:rPr>
          <w:rFonts w:ascii="Franklin Gothic Book" w:hAnsi="Franklin Gothic Book" w:cs="Calibri"/>
          <w:szCs w:val="20"/>
        </w:rPr>
      </w:pPr>
    </w:p>
    <w:p w14:paraId="5AC719E6" w14:textId="77777777" w:rsidR="008F2295" w:rsidRDefault="008F2295" w:rsidP="005C521D">
      <w:pPr>
        <w:jc w:val="right"/>
        <w:rPr>
          <w:rFonts w:ascii="Franklin Gothic Book" w:hAnsi="Franklin Gothic Book" w:cs="Calibri"/>
          <w:szCs w:val="20"/>
        </w:rPr>
      </w:pPr>
    </w:p>
    <w:p w14:paraId="23397951" w14:textId="77777777" w:rsidR="008F2295" w:rsidRDefault="008F2295" w:rsidP="005C521D">
      <w:pPr>
        <w:jc w:val="right"/>
        <w:rPr>
          <w:rFonts w:ascii="Franklin Gothic Book" w:hAnsi="Franklin Gothic Book" w:cs="Calibri"/>
          <w:szCs w:val="20"/>
        </w:rPr>
      </w:pPr>
    </w:p>
    <w:p w14:paraId="6EEFD1AB" w14:textId="77777777" w:rsidR="008F2295" w:rsidRDefault="008F2295" w:rsidP="005C521D">
      <w:pPr>
        <w:jc w:val="right"/>
        <w:rPr>
          <w:rFonts w:ascii="Franklin Gothic Book" w:hAnsi="Franklin Gothic Book" w:cs="Calibri"/>
          <w:szCs w:val="20"/>
        </w:rPr>
      </w:pPr>
    </w:p>
    <w:p w14:paraId="014B84A3" w14:textId="77777777" w:rsidR="008F2295" w:rsidRDefault="008F2295" w:rsidP="005C521D">
      <w:pPr>
        <w:jc w:val="right"/>
        <w:rPr>
          <w:rFonts w:ascii="Franklin Gothic Book" w:hAnsi="Franklin Gothic Book" w:cs="Calibri"/>
          <w:szCs w:val="20"/>
        </w:rPr>
      </w:pPr>
    </w:p>
    <w:p w14:paraId="492C09E7" w14:textId="77777777" w:rsidR="008F2295" w:rsidRDefault="008F2295" w:rsidP="005C521D">
      <w:pPr>
        <w:jc w:val="right"/>
        <w:rPr>
          <w:rFonts w:ascii="Franklin Gothic Book" w:hAnsi="Franklin Gothic Book" w:cs="Calibri"/>
          <w:szCs w:val="20"/>
        </w:rPr>
      </w:pPr>
    </w:p>
    <w:p w14:paraId="3984AE99" w14:textId="77777777" w:rsidR="008F2295" w:rsidRDefault="008F2295" w:rsidP="005C521D">
      <w:pPr>
        <w:jc w:val="right"/>
        <w:rPr>
          <w:rFonts w:ascii="Franklin Gothic Book" w:hAnsi="Franklin Gothic Book" w:cs="Calibri"/>
          <w:szCs w:val="20"/>
        </w:rPr>
      </w:pPr>
    </w:p>
    <w:p w14:paraId="322AF40E" w14:textId="77777777" w:rsidR="008F2295" w:rsidRDefault="008F2295" w:rsidP="005C521D">
      <w:pPr>
        <w:jc w:val="right"/>
        <w:rPr>
          <w:rFonts w:ascii="Franklin Gothic Book" w:hAnsi="Franklin Gothic Book" w:cs="Calibri"/>
          <w:szCs w:val="20"/>
        </w:rPr>
      </w:pPr>
    </w:p>
    <w:p w14:paraId="34E19A13" w14:textId="77777777" w:rsidR="008F2295" w:rsidRDefault="008F2295" w:rsidP="005C521D">
      <w:pPr>
        <w:jc w:val="right"/>
        <w:rPr>
          <w:rFonts w:ascii="Franklin Gothic Book" w:hAnsi="Franklin Gothic Book" w:cs="Calibri"/>
          <w:szCs w:val="20"/>
        </w:rPr>
      </w:pPr>
    </w:p>
    <w:p w14:paraId="4DE08E56" w14:textId="77777777" w:rsidR="005C521D" w:rsidRDefault="005C521D" w:rsidP="005C521D">
      <w:pPr>
        <w:jc w:val="right"/>
        <w:rPr>
          <w:rFonts w:ascii="Franklin Gothic Book" w:hAnsi="Franklin Gothic Book" w:cs="Calibri"/>
          <w:szCs w:val="20"/>
        </w:rPr>
      </w:pPr>
    </w:p>
    <w:p w14:paraId="3AC1655D" w14:textId="77777777" w:rsidR="005C521D" w:rsidRDefault="005C521D" w:rsidP="005C521D">
      <w:pPr>
        <w:jc w:val="right"/>
        <w:rPr>
          <w:rFonts w:ascii="Franklin Gothic Book" w:hAnsi="Franklin Gothic Book" w:cs="Calibri"/>
          <w:szCs w:val="20"/>
        </w:rPr>
      </w:pPr>
    </w:p>
    <w:p w14:paraId="285A7EBF" w14:textId="77777777" w:rsidR="005C521D" w:rsidRDefault="005C521D" w:rsidP="005C521D">
      <w:pPr>
        <w:jc w:val="right"/>
        <w:rPr>
          <w:rFonts w:ascii="Franklin Gothic Book" w:hAnsi="Franklin Gothic Book" w:cs="Calibri"/>
          <w:szCs w:val="20"/>
        </w:rPr>
      </w:pPr>
    </w:p>
    <w:p w14:paraId="32BD36AF" w14:textId="77777777" w:rsidR="005C521D" w:rsidRDefault="005C521D" w:rsidP="005C521D">
      <w:pPr>
        <w:jc w:val="right"/>
        <w:rPr>
          <w:rFonts w:ascii="Franklin Gothic Book" w:hAnsi="Franklin Gothic Book" w:cs="Calibri"/>
          <w:szCs w:val="20"/>
        </w:rPr>
      </w:pPr>
    </w:p>
    <w:p w14:paraId="1FE7B47D" w14:textId="77777777" w:rsidR="005C521D" w:rsidRDefault="005C521D" w:rsidP="005C521D">
      <w:pPr>
        <w:jc w:val="right"/>
        <w:rPr>
          <w:rFonts w:ascii="Franklin Gothic Book" w:hAnsi="Franklin Gothic Book" w:cs="Calibri"/>
          <w:szCs w:val="20"/>
        </w:rPr>
      </w:pPr>
    </w:p>
    <w:p w14:paraId="1703DBE1" w14:textId="77777777" w:rsidR="005C521D" w:rsidRDefault="005C521D" w:rsidP="005C521D">
      <w:pPr>
        <w:jc w:val="right"/>
        <w:rPr>
          <w:rFonts w:ascii="Franklin Gothic Book" w:hAnsi="Franklin Gothic Book" w:cs="Calibri"/>
          <w:szCs w:val="20"/>
        </w:rPr>
      </w:pPr>
    </w:p>
    <w:p w14:paraId="0A17109F" w14:textId="77777777" w:rsidR="005C521D" w:rsidRDefault="005C521D" w:rsidP="005C521D">
      <w:pPr>
        <w:jc w:val="right"/>
        <w:rPr>
          <w:rFonts w:ascii="Franklin Gothic Book" w:hAnsi="Franklin Gothic Book" w:cs="Calibri"/>
          <w:szCs w:val="20"/>
        </w:rPr>
      </w:pPr>
    </w:p>
    <w:p w14:paraId="31E55AFC" w14:textId="77777777" w:rsidR="005C521D" w:rsidRDefault="005C521D" w:rsidP="005C521D">
      <w:pPr>
        <w:jc w:val="right"/>
        <w:rPr>
          <w:rFonts w:ascii="Franklin Gothic Book" w:hAnsi="Franklin Gothic Book" w:cs="Calibri"/>
          <w:szCs w:val="20"/>
        </w:rPr>
      </w:pPr>
    </w:p>
    <w:p w14:paraId="46E04A5E" w14:textId="77777777" w:rsidR="005D4BC0" w:rsidRDefault="005D4BC0" w:rsidP="005C521D">
      <w:pPr>
        <w:jc w:val="right"/>
        <w:rPr>
          <w:rFonts w:ascii="Franklin Gothic Book" w:hAnsi="Franklin Gothic Book" w:cs="Calibri"/>
          <w:szCs w:val="20"/>
        </w:rPr>
      </w:pPr>
    </w:p>
    <w:p w14:paraId="2591C34E" w14:textId="77777777" w:rsidR="005C521D" w:rsidRDefault="005C521D" w:rsidP="005C521D">
      <w:pPr>
        <w:jc w:val="right"/>
        <w:rPr>
          <w:rFonts w:ascii="Franklin Gothic Book" w:hAnsi="Franklin Gothic Book" w:cs="Calibri"/>
          <w:szCs w:val="20"/>
        </w:rPr>
      </w:pPr>
    </w:p>
    <w:p w14:paraId="63FE41EE" w14:textId="77777777" w:rsidR="005C521D" w:rsidRDefault="005C521D" w:rsidP="005C521D">
      <w:pPr>
        <w:jc w:val="right"/>
        <w:rPr>
          <w:rFonts w:ascii="Franklin Gothic Book" w:hAnsi="Franklin Gothic Book" w:cs="Calibri"/>
          <w:szCs w:val="20"/>
        </w:rPr>
      </w:pPr>
    </w:p>
    <w:p w14:paraId="2C3422F3" w14:textId="77777777" w:rsidR="005C521D" w:rsidRPr="00933462" w:rsidRDefault="005C521D" w:rsidP="005C521D">
      <w:pPr>
        <w:jc w:val="right"/>
        <w:rPr>
          <w:rFonts w:ascii="Franklin Gothic Book" w:hAnsi="Franklin Gothic Book" w:cs="Calibri"/>
          <w:szCs w:val="20"/>
        </w:rPr>
      </w:pPr>
      <w:r>
        <w:rPr>
          <w:rFonts w:ascii="Franklin Gothic Book" w:hAnsi="Franklin Gothic Book" w:cs="Calibri"/>
          <w:szCs w:val="20"/>
        </w:rPr>
        <w:lastRenderedPageBreak/>
        <w:t xml:space="preserve">Załącznik nr 1 </w:t>
      </w:r>
      <w:r w:rsidR="008F2295">
        <w:rPr>
          <w:rFonts w:ascii="Franklin Gothic Book" w:hAnsi="Franklin Gothic Book" w:cs="Calibri"/>
          <w:szCs w:val="20"/>
        </w:rPr>
        <w:t xml:space="preserve">  do umowy nr NZ/C/…..…../……………….../2020</w:t>
      </w:r>
      <w:r w:rsidRPr="00933462">
        <w:rPr>
          <w:rFonts w:ascii="Franklin Gothic Book" w:hAnsi="Franklin Gothic Book" w:cs="Calibri"/>
          <w:szCs w:val="20"/>
        </w:rPr>
        <w:t>/……………………………../3113</w:t>
      </w:r>
    </w:p>
    <w:p w14:paraId="672D95CC" w14:textId="77777777" w:rsidR="00F74131" w:rsidRDefault="00F74131" w:rsidP="00A15ECD">
      <w:pPr>
        <w:jc w:val="right"/>
        <w:rPr>
          <w:rFonts w:ascii="Franklin Gothic Book" w:hAnsi="Franklin Gothic Book" w:cs="Calibri"/>
          <w:szCs w:val="20"/>
        </w:rPr>
      </w:pPr>
    </w:p>
    <w:p w14:paraId="5AD8A4ED" w14:textId="77777777" w:rsidR="00F74131" w:rsidRDefault="00F74131" w:rsidP="00A15ECD">
      <w:pPr>
        <w:jc w:val="right"/>
        <w:rPr>
          <w:rFonts w:ascii="Franklin Gothic Book" w:hAnsi="Franklin Gothic Book" w:cs="Calibri"/>
          <w:szCs w:val="20"/>
        </w:rPr>
      </w:pPr>
    </w:p>
    <w:p w14:paraId="443BEE91" w14:textId="77777777" w:rsidR="00F74131" w:rsidRDefault="005C521D" w:rsidP="00A15ECD">
      <w:pPr>
        <w:jc w:val="right"/>
        <w:rPr>
          <w:rFonts w:ascii="Franklin Gothic Book" w:hAnsi="Franklin Gothic Book" w:cs="Calibri"/>
          <w:szCs w:val="20"/>
        </w:rPr>
      </w:pPr>
      <w:r w:rsidRPr="00B546A7">
        <w:rPr>
          <w:noProof/>
        </w:rPr>
        <w:drawing>
          <wp:inline distT="0" distB="0" distL="0" distR="0" wp14:anchorId="1295674A" wp14:editId="08A848C5">
            <wp:extent cx="5266690" cy="247706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14:paraId="4A3BFBAE" w14:textId="77777777" w:rsidR="00F74131" w:rsidRDefault="00F74131" w:rsidP="00A15ECD">
      <w:pPr>
        <w:jc w:val="right"/>
        <w:rPr>
          <w:rFonts w:ascii="Franklin Gothic Book" w:hAnsi="Franklin Gothic Book" w:cs="Calibri"/>
          <w:szCs w:val="20"/>
        </w:rPr>
      </w:pPr>
    </w:p>
    <w:p w14:paraId="7A33153A" w14:textId="77777777" w:rsidR="00F74131" w:rsidRDefault="00F74131" w:rsidP="00A15ECD">
      <w:pPr>
        <w:jc w:val="right"/>
        <w:rPr>
          <w:rFonts w:ascii="Franklin Gothic Book" w:hAnsi="Franklin Gothic Book" w:cs="Calibri"/>
          <w:szCs w:val="20"/>
        </w:rPr>
      </w:pPr>
    </w:p>
    <w:p w14:paraId="14C25C2B" w14:textId="77777777" w:rsidR="00F74131" w:rsidRDefault="00F74131" w:rsidP="00A15ECD">
      <w:pPr>
        <w:jc w:val="right"/>
        <w:rPr>
          <w:rFonts w:ascii="Franklin Gothic Book" w:hAnsi="Franklin Gothic Book" w:cs="Calibri"/>
          <w:szCs w:val="20"/>
        </w:rPr>
      </w:pPr>
    </w:p>
    <w:p w14:paraId="7F56881A" w14:textId="77777777" w:rsidR="00F74131" w:rsidRDefault="00F74131" w:rsidP="00A15ECD">
      <w:pPr>
        <w:jc w:val="right"/>
        <w:rPr>
          <w:rFonts w:ascii="Franklin Gothic Book" w:hAnsi="Franklin Gothic Book" w:cs="Calibri"/>
          <w:szCs w:val="20"/>
        </w:rPr>
      </w:pPr>
    </w:p>
    <w:p w14:paraId="35B04D46" w14:textId="77777777" w:rsidR="0062179A" w:rsidRDefault="0062179A" w:rsidP="00C10B51">
      <w:pPr>
        <w:rPr>
          <w:rFonts w:ascii="Franklin Gothic Book" w:hAnsi="Franklin Gothic Book" w:cs="Calibri"/>
          <w:szCs w:val="20"/>
        </w:rPr>
      </w:pPr>
    </w:p>
    <w:p w14:paraId="47914BC6" w14:textId="77777777" w:rsidR="005C795A" w:rsidRDefault="005C795A" w:rsidP="00A15ECD">
      <w:pPr>
        <w:jc w:val="right"/>
        <w:rPr>
          <w:rFonts w:ascii="Franklin Gothic Book" w:hAnsi="Franklin Gothic Book" w:cs="Calibri"/>
          <w:szCs w:val="20"/>
        </w:rPr>
      </w:pPr>
    </w:p>
    <w:p w14:paraId="2C14C080" w14:textId="77777777" w:rsidR="005C795A" w:rsidRDefault="005C795A" w:rsidP="00A15ECD">
      <w:pPr>
        <w:jc w:val="right"/>
        <w:rPr>
          <w:rFonts w:ascii="Franklin Gothic Book" w:hAnsi="Franklin Gothic Book" w:cs="Calibri"/>
          <w:szCs w:val="20"/>
        </w:rPr>
      </w:pPr>
    </w:p>
    <w:p w14:paraId="3329B29C" w14:textId="77777777" w:rsidR="005C795A" w:rsidRDefault="005C795A" w:rsidP="00A15ECD">
      <w:pPr>
        <w:jc w:val="right"/>
        <w:rPr>
          <w:rFonts w:ascii="Franklin Gothic Book" w:hAnsi="Franklin Gothic Book" w:cs="Calibri"/>
          <w:szCs w:val="20"/>
        </w:rPr>
      </w:pPr>
    </w:p>
    <w:p w14:paraId="61B5E8C8" w14:textId="77777777" w:rsidR="005C795A" w:rsidRDefault="005C795A" w:rsidP="00A15ECD">
      <w:pPr>
        <w:jc w:val="right"/>
        <w:rPr>
          <w:rFonts w:ascii="Franklin Gothic Book" w:hAnsi="Franklin Gothic Book" w:cs="Calibri"/>
          <w:szCs w:val="20"/>
        </w:rPr>
      </w:pPr>
    </w:p>
    <w:p w14:paraId="1AB01FE5" w14:textId="77777777" w:rsidR="005C795A" w:rsidRDefault="005C795A" w:rsidP="00A15ECD">
      <w:pPr>
        <w:jc w:val="right"/>
        <w:rPr>
          <w:rFonts w:ascii="Franklin Gothic Book" w:hAnsi="Franklin Gothic Book" w:cs="Calibri"/>
          <w:szCs w:val="20"/>
        </w:rPr>
      </w:pPr>
    </w:p>
    <w:p w14:paraId="71C4427F" w14:textId="77777777" w:rsidR="005C795A" w:rsidRDefault="005C795A" w:rsidP="00A15ECD">
      <w:pPr>
        <w:jc w:val="right"/>
        <w:rPr>
          <w:rFonts w:ascii="Franklin Gothic Book" w:hAnsi="Franklin Gothic Book" w:cs="Calibri"/>
          <w:szCs w:val="20"/>
        </w:rPr>
      </w:pPr>
    </w:p>
    <w:p w14:paraId="1137E5B8" w14:textId="77777777" w:rsidR="005C795A" w:rsidRDefault="005C795A" w:rsidP="00A15ECD">
      <w:pPr>
        <w:jc w:val="right"/>
        <w:rPr>
          <w:rFonts w:ascii="Franklin Gothic Book" w:hAnsi="Franklin Gothic Book" w:cs="Calibri"/>
          <w:szCs w:val="20"/>
        </w:rPr>
      </w:pPr>
    </w:p>
    <w:p w14:paraId="287486C2" w14:textId="77777777" w:rsidR="005C795A" w:rsidRDefault="005C795A" w:rsidP="00A15ECD">
      <w:pPr>
        <w:jc w:val="right"/>
        <w:rPr>
          <w:rFonts w:ascii="Franklin Gothic Book" w:hAnsi="Franklin Gothic Book" w:cs="Calibri"/>
          <w:szCs w:val="20"/>
        </w:rPr>
      </w:pPr>
    </w:p>
    <w:p w14:paraId="19627BD3" w14:textId="77777777" w:rsidR="005C795A" w:rsidRDefault="005C795A" w:rsidP="00A15ECD">
      <w:pPr>
        <w:jc w:val="right"/>
        <w:rPr>
          <w:rFonts w:ascii="Franklin Gothic Book" w:hAnsi="Franklin Gothic Book" w:cs="Calibri"/>
          <w:szCs w:val="20"/>
        </w:rPr>
      </w:pPr>
    </w:p>
    <w:p w14:paraId="7234FBBB" w14:textId="77777777" w:rsidR="005C795A" w:rsidRDefault="005C795A" w:rsidP="00A15ECD">
      <w:pPr>
        <w:jc w:val="right"/>
        <w:rPr>
          <w:rFonts w:ascii="Franklin Gothic Book" w:hAnsi="Franklin Gothic Book" w:cs="Calibri"/>
          <w:szCs w:val="20"/>
        </w:rPr>
      </w:pPr>
    </w:p>
    <w:p w14:paraId="75AA29F8" w14:textId="77777777" w:rsidR="005C795A" w:rsidRDefault="005C795A" w:rsidP="00A15ECD">
      <w:pPr>
        <w:jc w:val="right"/>
        <w:rPr>
          <w:rFonts w:ascii="Franklin Gothic Book" w:hAnsi="Franklin Gothic Book" w:cs="Calibri"/>
          <w:szCs w:val="20"/>
        </w:rPr>
      </w:pPr>
    </w:p>
    <w:p w14:paraId="1C1904CF" w14:textId="77777777" w:rsidR="005C795A" w:rsidRDefault="005C795A" w:rsidP="00A15ECD">
      <w:pPr>
        <w:jc w:val="right"/>
        <w:rPr>
          <w:rFonts w:ascii="Franklin Gothic Book" w:hAnsi="Franklin Gothic Book" w:cs="Calibri"/>
          <w:szCs w:val="20"/>
        </w:rPr>
      </w:pPr>
    </w:p>
    <w:p w14:paraId="06DA3A77" w14:textId="77777777" w:rsidR="005C795A" w:rsidRDefault="005C795A" w:rsidP="00A15ECD">
      <w:pPr>
        <w:jc w:val="right"/>
        <w:rPr>
          <w:rFonts w:ascii="Franklin Gothic Book" w:hAnsi="Franklin Gothic Book" w:cs="Calibri"/>
          <w:szCs w:val="20"/>
        </w:rPr>
      </w:pPr>
    </w:p>
    <w:p w14:paraId="7D01A2B8" w14:textId="77777777" w:rsidR="005C795A" w:rsidRDefault="005C795A" w:rsidP="00A15ECD">
      <w:pPr>
        <w:jc w:val="right"/>
        <w:rPr>
          <w:rFonts w:ascii="Franklin Gothic Book" w:hAnsi="Franklin Gothic Book" w:cs="Calibri"/>
          <w:szCs w:val="20"/>
        </w:rPr>
      </w:pPr>
    </w:p>
    <w:p w14:paraId="42CC7597" w14:textId="77777777" w:rsidR="005C795A" w:rsidRDefault="005C795A" w:rsidP="00A15ECD">
      <w:pPr>
        <w:jc w:val="right"/>
        <w:rPr>
          <w:rFonts w:ascii="Franklin Gothic Book" w:hAnsi="Franklin Gothic Book" w:cs="Calibri"/>
          <w:szCs w:val="20"/>
        </w:rPr>
      </w:pPr>
    </w:p>
    <w:p w14:paraId="38C7E85D" w14:textId="77777777" w:rsidR="005C795A" w:rsidRDefault="005C795A" w:rsidP="00A15ECD">
      <w:pPr>
        <w:jc w:val="right"/>
        <w:rPr>
          <w:rFonts w:ascii="Franklin Gothic Book" w:hAnsi="Franklin Gothic Book" w:cs="Calibri"/>
          <w:szCs w:val="20"/>
        </w:rPr>
      </w:pPr>
    </w:p>
    <w:p w14:paraId="682A0EB3" w14:textId="77777777" w:rsidR="005C795A" w:rsidRDefault="005C795A" w:rsidP="00A15ECD">
      <w:pPr>
        <w:jc w:val="right"/>
        <w:rPr>
          <w:rFonts w:ascii="Franklin Gothic Book" w:hAnsi="Franklin Gothic Book" w:cs="Calibri"/>
          <w:szCs w:val="20"/>
        </w:rPr>
      </w:pPr>
    </w:p>
    <w:p w14:paraId="3082DDD8" w14:textId="77777777" w:rsidR="005C795A" w:rsidRDefault="005C795A" w:rsidP="00A15ECD">
      <w:pPr>
        <w:jc w:val="right"/>
        <w:rPr>
          <w:rFonts w:ascii="Franklin Gothic Book" w:hAnsi="Franklin Gothic Book" w:cs="Calibri"/>
          <w:szCs w:val="20"/>
        </w:rPr>
      </w:pPr>
    </w:p>
    <w:p w14:paraId="278561C4" w14:textId="77777777" w:rsidR="005C795A" w:rsidRDefault="005C795A" w:rsidP="00B874AB">
      <w:pPr>
        <w:rPr>
          <w:rFonts w:ascii="Franklin Gothic Book" w:hAnsi="Franklin Gothic Book" w:cs="Calibri"/>
          <w:szCs w:val="20"/>
        </w:rPr>
      </w:pPr>
    </w:p>
    <w:p w14:paraId="43045BD1" w14:textId="77777777" w:rsidR="005C795A" w:rsidRDefault="005C795A" w:rsidP="00A15ECD">
      <w:pPr>
        <w:jc w:val="right"/>
        <w:rPr>
          <w:rFonts w:ascii="Franklin Gothic Book" w:hAnsi="Franklin Gothic Book" w:cs="Calibri"/>
          <w:szCs w:val="20"/>
        </w:rPr>
      </w:pPr>
    </w:p>
    <w:p w14:paraId="194342EF" w14:textId="77777777" w:rsidR="005C795A" w:rsidRDefault="005C795A" w:rsidP="00A15ECD">
      <w:pPr>
        <w:jc w:val="right"/>
        <w:rPr>
          <w:rFonts w:ascii="Franklin Gothic Book" w:hAnsi="Franklin Gothic Book" w:cs="Calibri"/>
          <w:szCs w:val="20"/>
        </w:rPr>
      </w:pPr>
    </w:p>
    <w:p w14:paraId="446B94C7" w14:textId="77777777" w:rsidR="005C521D" w:rsidRDefault="005C521D" w:rsidP="00A15ECD">
      <w:pPr>
        <w:jc w:val="right"/>
        <w:rPr>
          <w:rFonts w:ascii="Franklin Gothic Book" w:hAnsi="Franklin Gothic Book" w:cs="Calibri"/>
          <w:szCs w:val="20"/>
        </w:rPr>
      </w:pPr>
    </w:p>
    <w:p w14:paraId="6E377AD8" w14:textId="77777777" w:rsidR="005C521D" w:rsidRDefault="005C521D" w:rsidP="00A15ECD">
      <w:pPr>
        <w:jc w:val="right"/>
        <w:rPr>
          <w:rFonts w:ascii="Franklin Gothic Book" w:hAnsi="Franklin Gothic Book" w:cs="Calibri"/>
          <w:szCs w:val="20"/>
        </w:rPr>
      </w:pPr>
    </w:p>
    <w:p w14:paraId="6170A787" w14:textId="77777777" w:rsidR="005C521D" w:rsidRDefault="005C521D" w:rsidP="00A15ECD">
      <w:pPr>
        <w:jc w:val="right"/>
        <w:rPr>
          <w:rFonts w:ascii="Franklin Gothic Book" w:hAnsi="Franklin Gothic Book" w:cs="Calibri"/>
          <w:szCs w:val="20"/>
        </w:rPr>
      </w:pPr>
    </w:p>
    <w:p w14:paraId="39D7D802" w14:textId="77777777" w:rsidR="005C521D" w:rsidRDefault="005C521D" w:rsidP="00A15ECD">
      <w:pPr>
        <w:jc w:val="right"/>
        <w:rPr>
          <w:rFonts w:ascii="Franklin Gothic Book" w:hAnsi="Franklin Gothic Book" w:cs="Calibri"/>
          <w:szCs w:val="20"/>
        </w:rPr>
      </w:pPr>
    </w:p>
    <w:p w14:paraId="2886A922" w14:textId="77777777" w:rsidR="005C521D" w:rsidRDefault="005C521D" w:rsidP="00A15ECD">
      <w:pPr>
        <w:jc w:val="right"/>
        <w:rPr>
          <w:rFonts w:ascii="Franklin Gothic Book" w:hAnsi="Franklin Gothic Book" w:cs="Calibri"/>
          <w:szCs w:val="20"/>
        </w:rPr>
      </w:pPr>
    </w:p>
    <w:p w14:paraId="5113401D" w14:textId="77777777" w:rsidR="005C521D" w:rsidRDefault="005C521D" w:rsidP="00A15ECD">
      <w:pPr>
        <w:jc w:val="right"/>
        <w:rPr>
          <w:rFonts w:ascii="Franklin Gothic Book" w:hAnsi="Franklin Gothic Book" w:cs="Calibri"/>
          <w:szCs w:val="20"/>
        </w:rPr>
      </w:pPr>
    </w:p>
    <w:p w14:paraId="6A8F6C4D" w14:textId="77777777" w:rsidR="005C521D" w:rsidRDefault="005C521D" w:rsidP="00A15ECD">
      <w:pPr>
        <w:jc w:val="right"/>
        <w:rPr>
          <w:rFonts w:ascii="Franklin Gothic Book" w:hAnsi="Franklin Gothic Book" w:cs="Calibri"/>
          <w:szCs w:val="20"/>
        </w:rPr>
      </w:pPr>
    </w:p>
    <w:p w14:paraId="1B3AC906" w14:textId="77777777" w:rsidR="005C521D" w:rsidRDefault="005C521D" w:rsidP="00A15ECD">
      <w:pPr>
        <w:jc w:val="right"/>
        <w:rPr>
          <w:rFonts w:ascii="Franklin Gothic Book" w:hAnsi="Franklin Gothic Book" w:cs="Calibri"/>
          <w:szCs w:val="20"/>
        </w:rPr>
      </w:pPr>
    </w:p>
    <w:p w14:paraId="393EB91B" w14:textId="77777777" w:rsidR="005C521D" w:rsidRDefault="005C521D" w:rsidP="00A15ECD">
      <w:pPr>
        <w:jc w:val="right"/>
        <w:rPr>
          <w:rFonts w:ascii="Franklin Gothic Book" w:hAnsi="Franklin Gothic Book" w:cs="Calibri"/>
          <w:szCs w:val="20"/>
        </w:rPr>
      </w:pPr>
    </w:p>
    <w:p w14:paraId="3650170D" w14:textId="77777777" w:rsidR="005C521D" w:rsidRDefault="005C521D" w:rsidP="00A15ECD">
      <w:pPr>
        <w:jc w:val="right"/>
        <w:rPr>
          <w:rFonts w:ascii="Franklin Gothic Book" w:hAnsi="Franklin Gothic Book" w:cs="Calibri"/>
          <w:szCs w:val="20"/>
        </w:rPr>
      </w:pPr>
    </w:p>
    <w:p w14:paraId="39912A2F" w14:textId="77777777" w:rsidR="005C521D" w:rsidRDefault="005C521D" w:rsidP="00A15ECD">
      <w:pPr>
        <w:jc w:val="right"/>
        <w:rPr>
          <w:rFonts w:ascii="Franklin Gothic Book" w:hAnsi="Franklin Gothic Book" w:cs="Calibri"/>
          <w:szCs w:val="20"/>
        </w:rPr>
      </w:pPr>
    </w:p>
    <w:p w14:paraId="110C2C76" w14:textId="77777777" w:rsidR="005C521D" w:rsidRDefault="005C521D" w:rsidP="00A15ECD">
      <w:pPr>
        <w:jc w:val="right"/>
        <w:rPr>
          <w:rFonts w:ascii="Franklin Gothic Book" w:hAnsi="Franklin Gothic Book" w:cs="Calibri"/>
          <w:szCs w:val="20"/>
        </w:rPr>
      </w:pPr>
    </w:p>
    <w:p w14:paraId="1B12671D" w14:textId="77777777" w:rsidR="005C521D" w:rsidRDefault="005C521D" w:rsidP="00A15ECD">
      <w:pPr>
        <w:jc w:val="right"/>
        <w:rPr>
          <w:rFonts w:ascii="Franklin Gothic Book" w:hAnsi="Franklin Gothic Book" w:cs="Calibri"/>
          <w:szCs w:val="20"/>
        </w:rPr>
      </w:pPr>
    </w:p>
    <w:p w14:paraId="2C0A7883" w14:textId="77777777" w:rsidR="008F2295" w:rsidRDefault="008F2295" w:rsidP="00A15ECD">
      <w:pPr>
        <w:jc w:val="right"/>
        <w:rPr>
          <w:rFonts w:ascii="Franklin Gothic Book" w:hAnsi="Franklin Gothic Book" w:cs="Calibri"/>
          <w:szCs w:val="20"/>
        </w:rPr>
      </w:pPr>
    </w:p>
    <w:p w14:paraId="28BDFD2D" w14:textId="77777777" w:rsidR="008F2295" w:rsidRDefault="008F2295" w:rsidP="00A15ECD">
      <w:pPr>
        <w:jc w:val="right"/>
        <w:rPr>
          <w:rFonts w:ascii="Franklin Gothic Book" w:hAnsi="Franklin Gothic Book" w:cs="Calibri"/>
          <w:szCs w:val="20"/>
        </w:rPr>
      </w:pPr>
    </w:p>
    <w:p w14:paraId="1BA67B0C" w14:textId="77777777" w:rsidR="008F2295" w:rsidRDefault="008F2295" w:rsidP="00A15ECD">
      <w:pPr>
        <w:jc w:val="right"/>
        <w:rPr>
          <w:rFonts w:ascii="Franklin Gothic Book" w:hAnsi="Franklin Gothic Book" w:cs="Calibri"/>
          <w:szCs w:val="20"/>
        </w:rPr>
      </w:pPr>
    </w:p>
    <w:p w14:paraId="5CCB2AB6" w14:textId="77777777" w:rsidR="005C521D" w:rsidRDefault="005C521D" w:rsidP="00A15ECD">
      <w:pPr>
        <w:jc w:val="right"/>
        <w:rPr>
          <w:rFonts w:ascii="Franklin Gothic Book" w:hAnsi="Franklin Gothic Book" w:cs="Calibri"/>
          <w:szCs w:val="20"/>
        </w:rPr>
      </w:pPr>
    </w:p>
    <w:p w14:paraId="79328086" w14:textId="77777777" w:rsidR="005C521D" w:rsidRDefault="005C521D" w:rsidP="00A15ECD">
      <w:pPr>
        <w:jc w:val="right"/>
        <w:rPr>
          <w:rFonts w:ascii="Franklin Gothic Book" w:hAnsi="Franklin Gothic Book" w:cs="Calibri"/>
          <w:szCs w:val="20"/>
        </w:rPr>
      </w:pPr>
    </w:p>
    <w:p w14:paraId="217990EA" w14:textId="77777777" w:rsidR="005C521D" w:rsidRDefault="005C521D" w:rsidP="00A15ECD">
      <w:pPr>
        <w:jc w:val="right"/>
        <w:rPr>
          <w:rFonts w:ascii="Franklin Gothic Book" w:hAnsi="Franklin Gothic Book" w:cs="Calibri"/>
          <w:szCs w:val="20"/>
        </w:rPr>
      </w:pPr>
    </w:p>
    <w:p w14:paraId="4FB91AC7" w14:textId="77777777" w:rsidR="005C521D" w:rsidRDefault="005C521D" w:rsidP="00A15ECD">
      <w:pPr>
        <w:jc w:val="right"/>
        <w:rPr>
          <w:rFonts w:ascii="Franklin Gothic Book" w:hAnsi="Franklin Gothic Book" w:cs="Calibri"/>
          <w:szCs w:val="20"/>
        </w:rPr>
      </w:pPr>
    </w:p>
    <w:p w14:paraId="0B451FDC" w14:textId="77777777" w:rsidR="00A15ECD" w:rsidRPr="00933462" w:rsidRDefault="00A15ECD" w:rsidP="00A15ECD">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w:t>
      </w:r>
      <w:r w:rsidR="005C521D">
        <w:rPr>
          <w:rFonts w:ascii="Franklin Gothic Book" w:hAnsi="Franklin Gothic Book" w:cs="Calibri"/>
          <w:szCs w:val="20"/>
        </w:rPr>
        <w:t xml:space="preserve">nr 2 </w:t>
      </w:r>
      <w:r w:rsidR="008F2295">
        <w:rPr>
          <w:rFonts w:ascii="Franklin Gothic Book" w:hAnsi="Franklin Gothic Book" w:cs="Calibri"/>
          <w:szCs w:val="20"/>
        </w:rPr>
        <w:t>do umowy nr NZ/C/…..…../……………….../2020</w:t>
      </w:r>
      <w:r w:rsidRPr="00933462">
        <w:rPr>
          <w:rFonts w:ascii="Franklin Gothic Book" w:hAnsi="Franklin Gothic Book" w:cs="Calibri"/>
          <w:szCs w:val="20"/>
        </w:rPr>
        <w:t>/……………………………../3113</w:t>
      </w:r>
    </w:p>
    <w:p w14:paraId="75E3ED0C" w14:textId="77777777" w:rsidR="00A15ECD" w:rsidRDefault="00A15ECD" w:rsidP="0029231A">
      <w:pPr>
        <w:ind w:left="425"/>
        <w:jc w:val="center"/>
        <w:rPr>
          <w:rFonts w:ascii="Franklin Gothic Book" w:hAnsi="Franklin Gothic Book" w:cs="Arial"/>
          <w:b/>
          <w:szCs w:val="20"/>
        </w:rPr>
      </w:pPr>
    </w:p>
    <w:p w14:paraId="4409D30E" w14:textId="77777777" w:rsidR="00FB3A31" w:rsidRDefault="00FB3A31" w:rsidP="00FB3A31">
      <w:pPr>
        <w:ind w:left="425"/>
        <w:jc w:val="center"/>
        <w:rPr>
          <w:rFonts w:ascii="Franklin Gothic Book" w:hAnsi="Franklin Gothic Book" w:cs="Arial"/>
          <w:b/>
          <w:szCs w:val="20"/>
        </w:rPr>
      </w:pPr>
    </w:p>
    <w:p w14:paraId="47F296ED"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14:paraId="4094EFF1"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2CC5D555"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3C95DD1E" w14:textId="77777777" w:rsidR="00FB3A31" w:rsidRPr="00F70814" w:rsidRDefault="00FB3A31" w:rsidP="00FB3A31">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14:paraId="5C50AD6D" w14:textId="77777777" w:rsidR="00FB3A31" w:rsidRPr="00F70814" w:rsidRDefault="00FB3A31" w:rsidP="00FB3A31">
      <w:pPr>
        <w:pStyle w:val="Akapitzlist"/>
        <w:spacing w:after="240"/>
        <w:ind w:left="0"/>
        <w:contextualSpacing w:val="0"/>
        <w:jc w:val="both"/>
        <w:rPr>
          <w:rFonts w:ascii="Franklin Gothic Book" w:hAnsi="Franklin Gothic Book" w:cs="Arial"/>
          <w:b/>
          <w:sz w:val="20"/>
          <w:szCs w:val="20"/>
          <w:u w:val="single"/>
        </w:rPr>
      </w:pPr>
    </w:p>
    <w:p w14:paraId="1E1A0D29" w14:textId="77777777" w:rsidR="00FB3A31" w:rsidRPr="00F70814" w:rsidRDefault="00FB3A31" w:rsidP="00FB3A31">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14:paraId="68779A36" w14:textId="77777777" w:rsidR="00FB3A31" w:rsidRPr="00F70814" w:rsidRDefault="00FB3A31" w:rsidP="00FB3A31">
      <w:pPr>
        <w:pStyle w:val="Akapitzlist"/>
        <w:numPr>
          <w:ilvl w:val="0"/>
          <w:numId w:val="8"/>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14:paraId="4F63EBEC" w14:textId="77777777" w:rsidR="00FB3A31" w:rsidRPr="00F70814" w:rsidRDefault="00FB3A31" w:rsidP="00FB3A31">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14:paraId="475EA290" w14:textId="77777777" w:rsidR="00FB3A31" w:rsidRPr="00F70814" w:rsidRDefault="00FB3A31" w:rsidP="00FB3A31">
      <w:pPr>
        <w:pStyle w:val="Akapitzlist"/>
        <w:numPr>
          <w:ilvl w:val="0"/>
          <w:numId w:val="9"/>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32" w:history="1">
        <w:r w:rsidRPr="00F70814">
          <w:rPr>
            <w:rStyle w:val="Hipercze"/>
            <w:rFonts w:ascii="Franklin Gothic Book" w:hAnsi="Franklin Gothic Book"/>
          </w:rPr>
          <w:t>eep.iod@enea.pl</w:t>
        </w:r>
      </w:hyperlink>
      <w:r w:rsidRPr="00F70814">
        <w:rPr>
          <w:rFonts w:ascii="Franklin Gothic Book" w:hAnsi="Franklin Gothic Book" w:cs="Arial"/>
          <w:sz w:val="20"/>
          <w:szCs w:val="20"/>
        </w:rPr>
        <w:t xml:space="preserve">, </w:t>
      </w:r>
    </w:p>
    <w:p w14:paraId="148F4263"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14:paraId="56F27BCC"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14:paraId="2F8424EA"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14:paraId="7B88FCBF"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14:paraId="51552020"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14:paraId="49BE4577" w14:textId="77777777" w:rsidR="00FB3A31" w:rsidRPr="00F70814" w:rsidRDefault="00FB3A31" w:rsidP="00FB3A31">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7BB7E8"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14:paraId="5C4AF24E" w14:textId="77777777"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14:paraId="423E8EED" w14:textId="77777777" w:rsidR="00FB3A31" w:rsidRPr="00F70814" w:rsidRDefault="00FB3A31" w:rsidP="00FB3A31">
      <w:pPr>
        <w:pStyle w:val="Akapitzlist"/>
        <w:numPr>
          <w:ilvl w:val="0"/>
          <w:numId w:val="8"/>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14:paraId="74FDE5D9"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14:paraId="4B67A82C"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14:paraId="62AB8104"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14:paraId="688158E8"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14:paraId="453CB00C"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14:paraId="443A8830"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przenoszenia danych - w granicach art. 20 RODO,</w:t>
      </w:r>
    </w:p>
    <w:p w14:paraId="14876C63" w14:textId="77777777" w:rsidR="00FB3A31" w:rsidRPr="00F70814" w:rsidRDefault="00FB3A31" w:rsidP="00FB3A31">
      <w:pPr>
        <w:pStyle w:val="Akapitzlist"/>
        <w:numPr>
          <w:ilvl w:val="1"/>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14:paraId="2A55C85D" w14:textId="77777777" w:rsidR="00FB3A31" w:rsidRPr="00F70814" w:rsidRDefault="00FB3A31" w:rsidP="00FB3A31">
      <w:pPr>
        <w:pStyle w:val="Akapitzlist"/>
        <w:numPr>
          <w:ilvl w:val="0"/>
          <w:numId w:val="8"/>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 xml:space="preserve">Realizacja praw, o których mowa powyżej, może odbywać się poprzez wskazanie swoich żądań/sprzeciwu przesłane Inspektorowi Ochrony Danych na adres e-mail: </w:t>
      </w:r>
      <w:hyperlink r:id="rId33" w:history="1">
        <w:r w:rsidRPr="00F74131">
          <w:rPr>
            <w:rStyle w:val="Hipercze"/>
            <w:rFonts w:ascii="Franklin Gothic Book" w:hAnsi="Franklin Gothic Book"/>
            <w:sz w:val="20"/>
            <w:szCs w:val="20"/>
          </w:rPr>
          <w:t>eep.iod@enea.pl</w:t>
        </w:r>
      </w:hyperlink>
      <w:r w:rsidRPr="00F74131">
        <w:rPr>
          <w:rFonts w:ascii="Franklin Gothic Book" w:hAnsi="Franklin Gothic Book" w:cs="Arial"/>
          <w:sz w:val="20"/>
          <w:szCs w:val="20"/>
        </w:rPr>
        <w:t>.</w:t>
      </w:r>
    </w:p>
    <w:p w14:paraId="37F46CAE" w14:textId="77777777" w:rsidR="00FB3A31" w:rsidRPr="00F70814" w:rsidRDefault="00FB3A31" w:rsidP="00FB3A31">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36FA2155" w14:textId="77777777" w:rsidR="00FB3A31" w:rsidRDefault="00FB3A31" w:rsidP="00FB3A31"/>
    <w:p w14:paraId="34DD96B7" w14:textId="77777777" w:rsidR="00FB3A31" w:rsidRDefault="00FB3A31" w:rsidP="00FB3A31"/>
    <w:p w14:paraId="33EBC658" w14:textId="77777777" w:rsidR="00FB3A31" w:rsidRDefault="00FB3A31" w:rsidP="00FB3A31"/>
    <w:p w14:paraId="7724EBF7" w14:textId="77777777" w:rsidR="00260D5C" w:rsidRDefault="00260D5C" w:rsidP="005A0C47">
      <w:pPr>
        <w:jc w:val="right"/>
        <w:rPr>
          <w:rFonts w:ascii="Franklin Gothic Book" w:hAnsi="Franklin Gothic Book" w:cs="Calibri"/>
          <w:szCs w:val="20"/>
        </w:rPr>
      </w:pPr>
    </w:p>
    <w:p w14:paraId="5E7D664E" w14:textId="77777777" w:rsidR="00260D5C" w:rsidRDefault="00260D5C" w:rsidP="005A0C47">
      <w:pPr>
        <w:jc w:val="right"/>
        <w:rPr>
          <w:rFonts w:ascii="Franklin Gothic Book" w:hAnsi="Franklin Gothic Book" w:cs="Calibri"/>
          <w:szCs w:val="20"/>
        </w:rPr>
      </w:pPr>
    </w:p>
    <w:p w14:paraId="0BCA96AE" w14:textId="77777777" w:rsidR="00260D5C" w:rsidRDefault="00260D5C" w:rsidP="005A0C47">
      <w:pPr>
        <w:jc w:val="right"/>
        <w:rPr>
          <w:rFonts w:ascii="Franklin Gothic Book" w:hAnsi="Franklin Gothic Book" w:cs="Calibri"/>
          <w:szCs w:val="20"/>
        </w:rPr>
      </w:pPr>
    </w:p>
    <w:p w14:paraId="76034A9A" w14:textId="77777777" w:rsidR="00260D5C" w:rsidRDefault="00260D5C" w:rsidP="005A0C47">
      <w:pPr>
        <w:jc w:val="right"/>
        <w:rPr>
          <w:rFonts w:ascii="Franklin Gothic Book" w:hAnsi="Franklin Gothic Book" w:cs="Calibri"/>
          <w:szCs w:val="20"/>
        </w:rPr>
      </w:pPr>
    </w:p>
    <w:p w14:paraId="7751FB64" w14:textId="77777777" w:rsidR="00260D5C" w:rsidRDefault="00260D5C" w:rsidP="005A0C47">
      <w:pPr>
        <w:jc w:val="right"/>
        <w:rPr>
          <w:rFonts w:ascii="Franklin Gothic Book" w:hAnsi="Franklin Gothic Book" w:cs="Calibri"/>
          <w:szCs w:val="20"/>
        </w:rPr>
      </w:pPr>
    </w:p>
    <w:p w14:paraId="1F261880" w14:textId="77777777" w:rsidR="00260D5C" w:rsidRDefault="00260D5C" w:rsidP="005A0C47">
      <w:pPr>
        <w:jc w:val="right"/>
        <w:rPr>
          <w:rFonts w:ascii="Franklin Gothic Book" w:hAnsi="Franklin Gothic Book" w:cs="Calibri"/>
          <w:szCs w:val="20"/>
        </w:rPr>
      </w:pPr>
    </w:p>
    <w:p w14:paraId="1386B301" w14:textId="77777777" w:rsidR="00260D5C" w:rsidRDefault="00260D5C" w:rsidP="005A0C47">
      <w:pPr>
        <w:jc w:val="right"/>
        <w:rPr>
          <w:rFonts w:ascii="Franklin Gothic Book" w:hAnsi="Franklin Gothic Book" w:cs="Calibri"/>
          <w:szCs w:val="20"/>
        </w:rPr>
      </w:pPr>
    </w:p>
    <w:p w14:paraId="318DF24C" w14:textId="77777777" w:rsidR="00260D5C" w:rsidRDefault="00260D5C" w:rsidP="005A0C47">
      <w:pPr>
        <w:jc w:val="right"/>
        <w:rPr>
          <w:rFonts w:ascii="Franklin Gothic Book" w:hAnsi="Franklin Gothic Book" w:cs="Calibri"/>
          <w:szCs w:val="20"/>
        </w:rPr>
      </w:pPr>
    </w:p>
    <w:p w14:paraId="2D952BA5" w14:textId="77777777" w:rsidR="00260D5C" w:rsidRDefault="00260D5C" w:rsidP="005A0C47">
      <w:pPr>
        <w:jc w:val="right"/>
        <w:rPr>
          <w:rFonts w:ascii="Franklin Gothic Book" w:hAnsi="Franklin Gothic Book" w:cs="Calibri"/>
          <w:szCs w:val="20"/>
        </w:rPr>
      </w:pPr>
    </w:p>
    <w:p w14:paraId="4EB83135" w14:textId="77777777" w:rsidR="00260D5C" w:rsidRDefault="00260D5C" w:rsidP="005A0C47">
      <w:pPr>
        <w:jc w:val="right"/>
        <w:rPr>
          <w:rFonts w:ascii="Franklin Gothic Book" w:hAnsi="Franklin Gothic Book" w:cs="Calibri"/>
          <w:szCs w:val="20"/>
        </w:rPr>
      </w:pPr>
    </w:p>
    <w:p w14:paraId="0B44970C" w14:textId="77777777" w:rsidR="00260D5C" w:rsidRDefault="00260D5C" w:rsidP="005A0C47">
      <w:pPr>
        <w:jc w:val="right"/>
        <w:rPr>
          <w:rFonts w:ascii="Franklin Gothic Book" w:hAnsi="Franklin Gothic Book" w:cs="Calibri"/>
          <w:szCs w:val="20"/>
        </w:rPr>
      </w:pPr>
    </w:p>
    <w:p w14:paraId="61636433" w14:textId="77777777" w:rsidR="00260D5C" w:rsidRDefault="00260D5C" w:rsidP="005A0C47">
      <w:pPr>
        <w:jc w:val="right"/>
        <w:rPr>
          <w:rFonts w:ascii="Franklin Gothic Book" w:hAnsi="Franklin Gothic Book" w:cs="Calibri"/>
          <w:szCs w:val="20"/>
        </w:rPr>
      </w:pPr>
    </w:p>
    <w:p w14:paraId="3D07E540" w14:textId="77777777" w:rsidR="00260D5C" w:rsidRDefault="00260D5C" w:rsidP="005A0C47">
      <w:pPr>
        <w:jc w:val="right"/>
        <w:rPr>
          <w:rFonts w:ascii="Franklin Gothic Book" w:hAnsi="Franklin Gothic Book" w:cs="Calibri"/>
          <w:szCs w:val="20"/>
        </w:rPr>
      </w:pPr>
    </w:p>
    <w:p w14:paraId="72F2913A" w14:textId="77777777" w:rsidR="00260D5C" w:rsidRDefault="00260D5C" w:rsidP="005A0C47">
      <w:pPr>
        <w:jc w:val="right"/>
        <w:rPr>
          <w:rFonts w:ascii="Franklin Gothic Book" w:hAnsi="Franklin Gothic Book" w:cs="Calibri"/>
          <w:szCs w:val="20"/>
        </w:rPr>
      </w:pPr>
    </w:p>
    <w:p w14:paraId="5EBA5B20" w14:textId="77777777" w:rsidR="00260D5C" w:rsidRDefault="00260D5C" w:rsidP="005A0C47">
      <w:pPr>
        <w:jc w:val="right"/>
        <w:rPr>
          <w:rFonts w:ascii="Franklin Gothic Book" w:hAnsi="Franklin Gothic Book" w:cs="Calibri"/>
          <w:szCs w:val="20"/>
        </w:rPr>
      </w:pPr>
    </w:p>
    <w:p w14:paraId="2E46BA9C" w14:textId="77777777" w:rsidR="00260D5C" w:rsidRDefault="00260D5C" w:rsidP="005A0C47">
      <w:pPr>
        <w:jc w:val="right"/>
        <w:rPr>
          <w:rFonts w:ascii="Franklin Gothic Book" w:hAnsi="Franklin Gothic Book" w:cs="Calibri"/>
          <w:szCs w:val="20"/>
        </w:rPr>
      </w:pPr>
    </w:p>
    <w:p w14:paraId="6A71C04C" w14:textId="77777777" w:rsidR="00260D5C" w:rsidRDefault="00260D5C" w:rsidP="005A0C47">
      <w:pPr>
        <w:jc w:val="right"/>
        <w:rPr>
          <w:rFonts w:ascii="Franklin Gothic Book" w:hAnsi="Franklin Gothic Book" w:cs="Calibri"/>
          <w:szCs w:val="20"/>
        </w:rPr>
      </w:pPr>
    </w:p>
    <w:p w14:paraId="28EB0458" w14:textId="77777777" w:rsidR="00260D5C" w:rsidRDefault="00260D5C" w:rsidP="005A0C47">
      <w:pPr>
        <w:jc w:val="right"/>
        <w:rPr>
          <w:rFonts w:ascii="Franklin Gothic Book" w:hAnsi="Franklin Gothic Book" w:cs="Calibri"/>
          <w:szCs w:val="20"/>
        </w:rPr>
      </w:pPr>
    </w:p>
    <w:p w14:paraId="5B126A8D" w14:textId="77777777" w:rsidR="00260D5C" w:rsidRDefault="00260D5C" w:rsidP="005A0C47">
      <w:pPr>
        <w:jc w:val="right"/>
        <w:rPr>
          <w:rFonts w:ascii="Franklin Gothic Book" w:hAnsi="Franklin Gothic Book" w:cs="Calibri"/>
          <w:szCs w:val="20"/>
        </w:rPr>
      </w:pPr>
    </w:p>
    <w:p w14:paraId="6C8E811B" w14:textId="77777777" w:rsidR="00260D5C" w:rsidRDefault="00260D5C" w:rsidP="005A0C47">
      <w:pPr>
        <w:jc w:val="right"/>
        <w:rPr>
          <w:rFonts w:ascii="Franklin Gothic Book" w:hAnsi="Franklin Gothic Book" w:cs="Calibri"/>
          <w:szCs w:val="20"/>
        </w:rPr>
      </w:pPr>
    </w:p>
    <w:p w14:paraId="31FBD980" w14:textId="77777777" w:rsidR="00260D5C" w:rsidRDefault="00260D5C" w:rsidP="005A0C47">
      <w:pPr>
        <w:jc w:val="right"/>
        <w:rPr>
          <w:rFonts w:ascii="Franklin Gothic Book" w:hAnsi="Franklin Gothic Book" w:cs="Calibri"/>
          <w:szCs w:val="20"/>
        </w:rPr>
      </w:pPr>
    </w:p>
    <w:p w14:paraId="25D3E489" w14:textId="77777777" w:rsidR="00260D5C" w:rsidRDefault="00260D5C" w:rsidP="005A0C47">
      <w:pPr>
        <w:jc w:val="right"/>
        <w:rPr>
          <w:rFonts w:ascii="Franklin Gothic Book" w:hAnsi="Franklin Gothic Book" w:cs="Calibri"/>
          <w:szCs w:val="20"/>
        </w:rPr>
      </w:pPr>
    </w:p>
    <w:p w14:paraId="4CF317DD" w14:textId="77777777" w:rsidR="00260D5C" w:rsidRDefault="00260D5C" w:rsidP="005A0C47">
      <w:pPr>
        <w:jc w:val="right"/>
        <w:rPr>
          <w:rFonts w:ascii="Franklin Gothic Book" w:hAnsi="Franklin Gothic Book" w:cs="Calibri"/>
          <w:szCs w:val="20"/>
        </w:rPr>
      </w:pPr>
    </w:p>
    <w:p w14:paraId="24E746B0" w14:textId="77777777" w:rsidR="00260D5C" w:rsidRDefault="00260D5C" w:rsidP="005A0C47">
      <w:pPr>
        <w:jc w:val="right"/>
        <w:rPr>
          <w:rFonts w:ascii="Franklin Gothic Book" w:hAnsi="Franklin Gothic Book" w:cs="Calibri"/>
          <w:szCs w:val="20"/>
        </w:rPr>
      </w:pPr>
    </w:p>
    <w:p w14:paraId="578F99C4" w14:textId="77777777" w:rsidR="00260D5C" w:rsidRDefault="00260D5C" w:rsidP="005A0C47">
      <w:pPr>
        <w:jc w:val="right"/>
        <w:rPr>
          <w:rFonts w:ascii="Franklin Gothic Book" w:hAnsi="Franklin Gothic Book" w:cs="Calibri"/>
          <w:szCs w:val="20"/>
        </w:rPr>
      </w:pPr>
    </w:p>
    <w:p w14:paraId="3B0AC726" w14:textId="77777777" w:rsidR="00260D5C" w:rsidRDefault="00260D5C" w:rsidP="005A0C47">
      <w:pPr>
        <w:jc w:val="right"/>
        <w:rPr>
          <w:rFonts w:ascii="Franklin Gothic Book" w:hAnsi="Franklin Gothic Book" w:cs="Calibri"/>
          <w:szCs w:val="20"/>
        </w:rPr>
      </w:pPr>
    </w:p>
    <w:p w14:paraId="2786D991" w14:textId="77777777" w:rsidR="00260D5C" w:rsidRDefault="00260D5C" w:rsidP="005A0C47">
      <w:pPr>
        <w:jc w:val="right"/>
        <w:rPr>
          <w:rFonts w:ascii="Franklin Gothic Book" w:hAnsi="Franklin Gothic Book" w:cs="Calibri"/>
          <w:szCs w:val="20"/>
        </w:rPr>
      </w:pPr>
    </w:p>
    <w:p w14:paraId="7B556491" w14:textId="77777777" w:rsidR="00260D5C" w:rsidRDefault="00260D5C" w:rsidP="005A0C47">
      <w:pPr>
        <w:jc w:val="right"/>
        <w:rPr>
          <w:rFonts w:ascii="Franklin Gothic Book" w:hAnsi="Franklin Gothic Book" w:cs="Calibri"/>
          <w:szCs w:val="20"/>
        </w:rPr>
      </w:pPr>
    </w:p>
    <w:p w14:paraId="1600072A" w14:textId="77777777" w:rsidR="00260D5C" w:rsidRDefault="00260D5C" w:rsidP="005A0C47">
      <w:pPr>
        <w:jc w:val="right"/>
        <w:rPr>
          <w:rFonts w:ascii="Franklin Gothic Book" w:hAnsi="Franklin Gothic Book" w:cs="Calibri"/>
          <w:szCs w:val="20"/>
        </w:rPr>
      </w:pPr>
    </w:p>
    <w:p w14:paraId="1A1F8CBC" w14:textId="77777777" w:rsidR="00260D5C" w:rsidRDefault="00260D5C" w:rsidP="005A0C47">
      <w:pPr>
        <w:jc w:val="right"/>
        <w:rPr>
          <w:rFonts w:ascii="Franklin Gothic Book" w:hAnsi="Franklin Gothic Book" w:cs="Calibri"/>
          <w:szCs w:val="20"/>
        </w:rPr>
      </w:pPr>
    </w:p>
    <w:p w14:paraId="4766BDCC" w14:textId="77777777" w:rsidR="00260D5C" w:rsidRDefault="00260D5C" w:rsidP="005A0C47">
      <w:pPr>
        <w:jc w:val="right"/>
        <w:rPr>
          <w:rFonts w:ascii="Franklin Gothic Book" w:hAnsi="Franklin Gothic Book" w:cs="Calibri"/>
          <w:szCs w:val="20"/>
        </w:rPr>
      </w:pPr>
    </w:p>
    <w:p w14:paraId="4B8C091C" w14:textId="77777777" w:rsidR="00260D5C" w:rsidRDefault="00260D5C" w:rsidP="005A0C47">
      <w:pPr>
        <w:jc w:val="right"/>
        <w:rPr>
          <w:rFonts w:ascii="Franklin Gothic Book" w:hAnsi="Franklin Gothic Book" w:cs="Calibri"/>
          <w:szCs w:val="20"/>
        </w:rPr>
      </w:pPr>
    </w:p>
    <w:p w14:paraId="56465462" w14:textId="77777777" w:rsidR="00260D5C" w:rsidRDefault="00260D5C" w:rsidP="005A0C47">
      <w:pPr>
        <w:jc w:val="right"/>
        <w:rPr>
          <w:rFonts w:ascii="Franklin Gothic Book" w:hAnsi="Franklin Gothic Book" w:cs="Calibri"/>
          <w:szCs w:val="20"/>
        </w:rPr>
      </w:pPr>
    </w:p>
    <w:p w14:paraId="63200BF1" w14:textId="77777777" w:rsidR="00260D5C" w:rsidRDefault="00260D5C" w:rsidP="005A0C47">
      <w:pPr>
        <w:jc w:val="right"/>
        <w:rPr>
          <w:rFonts w:ascii="Franklin Gothic Book" w:hAnsi="Franklin Gothic Book" w:cs="Calibri"/>
          <w:szCs w:val="20"/>
        </w:rPr>
      </w:pPr>
    </w:p>
    <w:p w14:paraId="5F76FC4F" w14:textId="77777777" w:rsidR="00260D5C" w:rsidRDefault="00260D5C" w:rsidP="005A0C47">
      <w:pPr>
        <w:jc w:val="right"/>
        <w:rPr>
          <w:rFonts w:ascii="Franklin Gothic Book" w:hAnsi="Franklin Gothic Book" w:cs="Calibri"/>
          <w:szCs w:val="20"/>
        </w:rPr>
      </w:pPr>
    </w:p>
    <w:p w14:paraId="72BA41C8" w14:textId="77777777" w:rsidR="00260D5C" w:rsidRDefault="00260D5C" w:rsidP="005A0C47">
      <w:pPr>
        <w:jc w:val="right"/>
        <w:rPr>
          <w:rFonts w:ascii="Franklin Gothic Book" w:hAnsi="Franklin Gothic Book" w:cs="Calibri"/>
          <w:szCs w:val="20"/>
        </w:rPr>
      </w:pPr>
    </w:p>
    <w:p w14:paraId="6E7A82C0" w14:textId="77777777" w:rsidR="00260D5C" w:rsidRDefault="00260D5C" w:rsidP="005A0C47">
      <w:pPr>
        <w:jc w:val="right"/>
        <w:rPr>
          <w:rFonts w:ascii="Franklin Gothic Book" w:hAnsi="Franklin Gothic Book" w:cs="Calibri"/>
          <w:szCs w:val="20"/>
        </w:rPr>
      </w:pPr>
    </w:p>
    <w:p w14:paraId="6CF6EB92" w14:textId="77777777" w:rsidR="00260D5C" w:rsidRDefault="00260D5C" w:rsidP="005A0C47">
      <w:pPr>
        <w:jc w:val="right"/>
        <w:rPr>
          <w:rFonts w:ascii="Franklin Gothic Book" w:hAnsi="Franklin Gothic Book" w:cs="Calibri"/>
          <w:szCs w:val="20"/>
        </w:rPr>
      </w:pPr>
    </w:p>
    <w:p w14:paraId="57B82890" w14:textId="77777777" w:rsidR="00260D5C" w:rsidRDefault="00260D5C" w:rsidP="005A0C47">
      <w:pPr>
        <w:jc w:val="right"/>
        <w:rPr>
          <w:rFonts w:ascii="Franklin Gothic Book" w:hAnsi="Franklin Gothic Book" w:cs="Calibri"/>
          <w:szCs w:val="20"/>
        </w:rPr>
      </w:pPr>
    </w:p>
    <w:p w14:paraId="4EF90523" w14:textId="77777777" w:rsidR="00260D5C" w:rsidRDefault="00260D5C" w:rsidP="005A0C47">
      <w:pPr>
        <w:jc w:val="right"/>
        <w:rPr>
          <w:rFonts w:ascii="Franklin Gothic Book" w:hAnsi="Franklin Gothic Book" w:cs="Calibri"/>
          <w:szCs w:val="20"/>
        </w:rPr>
      </w:pPr>
    </w:p>
    <w:p w14:paraId="4246EDFA" w14:textId="77777777" w:rsidR="00260D5C" w:rsidRDefault="00260D5C" w:rsidP="005A0C47">
      <w:pPr>
        <w:jc w:val="right"/>
        <w:rPr>
          <w:rFonts w:ascii="Franklin Gothic Book" w:hAnsi="Franklin Gothic Book" w:cs="Calibri"/>
          <w:szCs w:val="20"/>
        </w:rPr>
      </w:pPr>
    </w:p>
    <w:p w14:paraId="362456A1" w14:textId="77777777" w:rsidR="00260D5C" w:rsidRDefault="00260D5C" w:rsidP="005A0C47">
      <w:pPr>
        <w:jc w:val="right"/>
        <w:rPr>
          <w:rFonts w:ascii="Franklin Gothic Book" w:hAnsi="Franklin Gothic Book" w:cs="Calibri"/>
          <w:szCs w:val="20"/>
        </w:rPr>
      </w:pPr>
    </w:p>
    <w:p w14:paraId="2B1C2AEB" w14:textId="77777777" w:rsidR="00260D5C" w:rsidRDefault="00260D5C" w:rsidP="005A0C47">
      <w:pPr>
        <w:jc w:val="right"/>
        <w:rPr>
          <w:rFonts w:ascii="Franklin Gothic Book" w:hAnsi="Franklin Gothic Book" w:cs="Calibri"/>
          <w:szCs w:val="20"/>
        </w:rPr>
      </w:pPr>
    </w:p>
    <w:p w14:paraId="72A73756" w14:textId="77777777" w:rsidR="00260D5C" w:rsidRDefault="00260D5C" w:rsidP="005A0C47">
      <w:pPr>
        <w:jc w:val="right"/>
        <w:rPr>
          <w:rFonts w:ascii="Franklin Gothic Book" w:hAnsi="Franklin Gothic Book" w:cs="Calibri"/>
          <w:szCs w:val="20"/>
        </w:rPr>
      </w:pPr>
    </w:p>
    <w:p w14:paraId="1402C067" w14:textId="77777777" w:rsidR="00260D5C" w:rsidRDefault="00260D5C" w:rsidP="005A0C47">
      <w:pPr>
        <w:jc w:val="right"/>
        <w:rPr>
          <w:rFonts w:ascii="Franklin Gothic Book" w:hAnsi="Franklin Gothic Book" w:cs="Calibri"/>
          <w:szCs w:val="20"/>
        </w:rPr>
      </w:pPr>
    </w:p>
    <w:p w14:paraId="489BE118" w14:textId="77777777" w:rsidR="00260D5C" w:rsidRDefault="00260D5C" w:rsidP="005A0C47">
      <w:pPr>
        <w:jc w:val="right"/>
        <w:rPr>
          <w:rFonts w:ascii="Franklin Gothic Book" w:hAnsi="Franklin Gothic Book" w:cs="Calibri"/>
          <w:szCs w:val="20"/>
        </w:rPr>
      </w:pPr>
    </w:p>
    <w:p w14:paraId="1F173FF8" w14:textId="77777777" w:rsidR="00260D5C" w:rsidRDefault="00260D5C" w:rsidP="005A0C47">
      <w:pPr>
        <w:jc w:val="right"/>
        <w:rPr>
          <w:rFonts w:ascii="Franklin Gothic Book" w:hAnsi="Franklin Gothic Book" w:cs="Calibri"/>
          <w:szCs w:val="20"/>
        </w:rPr>
      </w:pPr>
    </w:p>
    <w:p w14:paraId="59FDD64C" w14:textId="77777777" w:rsidR="00260D5C" w:rsidRDefault="00260D5C" w:rsidP="005A0C47">
      <w:pPr>
        <w:jc w:val="right"/>
        <w:rPr>
          <w:rFonts w:ascii="Franklin Gothic Book" w:hAnsi="Franklin Gothic Book" w:cs="Calibri"/>
          <w:szCs w:val="20"/>
        </w:rPr>
      </w:pPr>
    </w:p>
    <w:p w14:paraId="7A130D34" w14:textId="77777777" w:rsidR="00260D5C" w:rsidRDefault="00260D5C" w:rsidP="005A0C47">
      <w:pPr>
        <w:jc w:val="right"/>
        <w:rPr>
          <w:rFonts w:ascii="Franklin Gothic Book" w:hAnsi="Franklin Gothic Book" w:cs="Calibri"/>
          <w:szCs w:val="20"/>
        </w:rPr>
      </w:pPr>
    </w:p>
    <w:p w14:paraId="47EE7DCC" w14:textId="77777777" w:rsidR="00260D5C" w:rsidRDefault="00260D5C" w:rsidP="005A0C47">
      <w:pPr>
        <w:jc w:val="right"/>
        <w:rPr>
          <w:rFonts w:ascii="Franklin Gothic Book" w:hAnsi="Franklin Gothic Book" w:cs="Calibri"/>
          <w:szCs w:val="20"/>
        </w:rPr>
      </w:pPr>
    </w:p>
    <w:p w14:paraId="235CE955" w14:textId="77777777" w:rsidR="00260D5C" w:rsidRDefault="00260D5C" w:rsidP="005A0C47">
      <w:pPr>
        <w:jc w:val="right"/>
        <w:rPr>
          <w:rFonts w:ascii="Franklin Gothic Book" w:hAnsi="Franklin Gothic Book" w:cs="Calibri"/>
          <w:szCs w:val="20"/>
        </w:rPr>
      </w:pPr>
    </w:p>
    <w:p w14:paraId="3E701CC6" w14:textId="77777777" w:rsidR="00260D5C" w:rsidRDefault="00260D5C" w:rsidP="005A0C47">
      <w:pPr>
        <w:jc w:val="right"/>
        <w:rPr>
          <w:rFonts w:ascii="Franklin Gothic Book" w:hAnsi="Franklin Gothic Book" w:cs="Calibri"/>
          <w:szCs w:val="20"/>
        </w:rPr>
      </w:pPr>
    </w:p>
    <w:p w14:paraId="6E0CA8ED" w14:textId="77777777" w:rsidR="00260D5C" w:rsidRDefault="00260D5C" w:rsidP="005A0C47">
      <w:pPr>
        <w:jc w:val="right"/>
        <w:rPr>
          <w:rFonts w:ascii="Franklin Gothic Book" w:hAnsi="Franklin Gothic Book" w:cs="Calibri"/>
          <w:szCs w:val="20"/>
        </w:rPr>
      </w:pPr>
    </w:p>
    <w:p w14:paraId="76B9737F" w14:textId="77777777" w:rsidR="00260D5C" w:rsidRDefault="00260D5C" w:rsidP="005A0C47">
      <w:pPr>
        <w:jc w:val="right"/>
        <w:rPr>
          <w:rFonts w:ascii="Franklin Gothic Book" w:hAnsi="Franklin Gothic Book" w:cs="Calibri"/>
          <w:szCs w:val="20"/>
        </w:rPr>
      </w:pPr>
    </w:p>
    <w:p w14:paraId="4390C274" w14:textId="77777777" w:rsidR="00260D5C" w:rsidRDefault="00260D5C" w:rsidP="005A0C47">
      <w:pPr>
        <w:jc w:val="right"/>
        <w:rPr>
          <w:rFonts w:ascii="Franklin Gothic Book" w:hAnsi="Franklin Gothic Book" w:cs="Calibri"/>
          <w:szCs w:val="20"/>
        </w:rPr>
      </w:pPr>
    </w:p>
    <w:p w14:paraId="2380A499" w14:textId="77777777" w:rsidR="00260D5C" w:rsidRDefault="00260D5C" w:rsidP="005A0C47">
      <w:pPr>
        <w:jc w:val="right"/>
        <w:rPr>
          <w:rFonts w:ascii="Franklin Gothic Book" w:hAnsi="Franklin Gothic Book" w:cs="Calibri"/>
          <w:szCs w:val="20"/>
        </w:rPr>
      </w:pPr>
    </w:p>
    <w:p w14:paraId="19374DDD" w14:textId="77777777" w:rsidR="005A0C47" w:rsidRPr="00933462" w:rsidRDefault="005A0C47" w:rsidP="005A0C47">
      <w:pPr>
        <w:jc w:val="right"/>
        <w:rPr>
          <w:rFonts w:ascii="Franklin Gothic Book" w:hAnsi="Franklin Gothic Book" w:cs="Calibri"/>
          <w:szCs w:val="20"/>
        </w:rPr>
      </w:pPr>
      <w:r>
        <w:rPr>
          <w:rFonts w:ascii="Franklin Gothic Book" w:hAnsi="Franklin Gothic Book" w:cs="Calibri"/>
          <w:szCs w:val="20"/>
        </w:rPr>
        <w:lastRenderedPageBreak/>
        <w:t>Załącznik</w:t>
      </w:r>
      <w:r w:rsidR="005C521D">
        <w:rPr>
          <w:rFonts w:ascii="Franklin Gothic Book" w:hAnsi="Franklin Gothic Book" w:cs="Calibri"/>
          <w:szCs w:val="20"/>
        </w:rPr>
        <w:t xml:space="preserve"> nr 3</w:t>
      </w:r>
      <w:r>
        <w:rPr>
          <w:rFonts w:ascii="Franklin Gothic Book" w:hAnsi="Franklin Gothic Book" w:cs="Calibri"/>
          <w:szCs w:val="20"/>
        </w:rPr>
        <w:t xml:space="preserve"> </w:t>
      </w:r>
      <w:r w:rsidR="008F2295">
        <w:rPr>
          <w:rFonts w:ascii="Franklin Gothic Book" w:hAnsi="Franklin Gothic Book" w:cs="Calibri"/>
          <w:szCs w:val="20"/>
        </w:rPr>
        <w:t xml:space="preserve">  do umowy nr NZ/C</w:t>
      </w:r>
      <w:r>
        <w:rPr>
          <w:rFonts w:ascii="Franklin Gothic Book" w:hAnsi="Franklin Gothic Book" w:cs="Calibri"/>
          <w:szCs w:val="20"/>
        </w:rPr>
        <w:t>/…..…../……</w:t>
      </w:r>
      <w:r w:rsidR="008F2295">
        <w:rPr>
          <w:rFonts w:ascii="Franklin Gothic Book" w:hAnsi="Franklin Gothic Book" w:cs="Calibri"/>
          <w:szCs w:val="20"/>
        </w:rPr>
        <w:t>………….../2020</w:t>
      </w:r>
      <w:r w:rsidRPr="00933462">
        <w:rPr>
          <w:rFonts w:ascii="Franklin Gothic Book" w:hAnsi="Franklin Gothic Book" w:cs="Calibri"/>
          <w:szCs w:val="20"/>
        </w:rPr>
        <w:t>/……………………………../3113</w:t>
      </w:r>
    </w:p>
    <w:p w14:paraId="79B2C750" w14:textId="77777777" w:rsidR="00FB3A31" w:rsidRDefault="00FB3A31" w:rsidP="00FB3A31">
      <w:pPr>
        <w:jc w:val="right"/>
        <w:rPr>
          <w:rFonts w:ascii="Franklin Gothic Book" w:hAnsi="Franklin Gothic Book" w:cs="Arial"/>
          <w:szCs w:val="20"/>
        </w:rPr>
      </w:pPr>
    </w:p>
    <w:p w14:paraId="5A953276" w14:textId="77777777" w:rsidR="00FB3A31" w:rsidRDefault="00FB3A31" w:rsidP="00FB3A31">
      <w:pPr>
        <w:ind w:left="425"/>
        <w:jc w:val="center"/>
        <w:rPr>
          <w:rFonts w:ascii="Franklin Gothic Book" w:hAnsi="Franklin Gothic Book" w:cs="Arial"/>
          <w:b/>
          <w:szCs w:val="20"/>
        </w:rPr>
      </w:pPr>
      <w:r>
        <w:rPr>
          <w:rFonts w:ascii="Franklin Gothic Book" w:hAnsi="Franklin Gothic Book" w:cs="Arial"/>
          <w:b/>
          <w:szCs w:val="20"/>
        </w:rPr>
        <w:t xml:space="preserve">Klauzula „Informacje chronione” </w:t>
      </w:r>
    </w:p>
    <w:p w14:paraId="28BDB003"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14:paraId="10162016" w14:textId="77777777" w:rsidR="00FB3A31" w:rsidRPr="00F70814" w:rsidRDefault="00FB3A31" w:rsidP="00FB3A31">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14:paraId="3BD999EC" w14:textId="77777777" w:rsidR="00FB3A31" w:rsidRPr="00933462" w:rsidRDefault="00FB3A31" w:rsidP="00FB3A31">
      <w:pPr>
        <w:jc w:val="right"/>
        <w:rPr>
          <w:rFonts w:ascii="Franklin Gothic Book" w:hAnsi="Franklin Gothic Book" w:cs="Calibri"/>
          <w:szCs w:val="20"/>
        </w:rPr>
      </w:pPr>
    </w:p>
    <w:p w14:paraId="25F2D9D6" w14:textId="77777777" w:rsidR="00FB3A31" w:rsidRPr="004B3239" w:rsidRDefault="00FB3A31" w:rsidP="000F2652">
      <w:pPr>
        <w:pStyle w:val="Akapitzlist"/>
        <w:numPr>
          <w:ilvl w:val="0"/>
          <w:numId w:val="33"/>
        </w:numPr>
        <w:spacing w:after="120" w:line="240" w:lineRule="auto"/>
        <w:ind w:left="284" w:hanging="284"/>
        <w:contextualSpacing w:val="0"/>
        <w:jc w:val="both"/>
        <w:rPr>
          <w:rFonts w:ascii="Franklin Gothic Book" w:hAnsi="Franklin Gothic Book" w:cs="Calibri"/>
          <w:b/>
          <w:color w:val="000000"/>
          <w:sz w:val="20"/>
          <w:szCs w:val="20"/>
        </w:rPr>
      </w:pPr>
      <w:r w:rsidRPr="004B3239">
        <w:rPr>
          <w:rFonts w:ascii="Franklin Gothic Book" w:hAnsi="Franklin Gothic Book" w:cs="Calibri"/>
          <w:b/>
          <w:color w:val="000000"/>
          <w:sz w:val="20"/>
          <w:szCs w:val="20"/>
        </w:rPr>
        <w:t>INFORMACJE CHRONIONE</w:t>
      </w:r>
    </w:p>
    <w:p w14:paraId="709BBE2E" w14:textId="77777777" w:rsidR="00FB3A31" w:rsidRPr="004B3239" w:rsidRDefault="00FB3A31" w:rsidP="000F2652">
      <w:pPr>
        <w:pStyle w:val="Akapitzlist"/>
        <w:numPr>
          <w:ilvl w:val="1"/>
          <w:numId w:val="34"/>
        </w:numPr>
        <w:spacing w:after="120" w:line="240" w:lineRule="auto"/>
        <w:ind w:left="426" w:hanging="426"/>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21DBE9F1" w14:textId="77777777" w:rsidR="00FB3A31" w:rsidRPr="004B3239" w:rsidRDefault="00FB3A31" w:rsidP="000F2652">
      <w:pPr>
        <w:pStyle w:val="Akapitzlist"/>
        <w:numPr>
          <w:ilvl w:val="2"/>
          <w:numId w:val="34"/>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14:paraId="0CAA8684" w14:textId="77777777" w:rsidR="00FB3A31" w:rsidRPr="004B3239" w:rsidRDefault="00FB3A31" w:rsidP="000F2652">
      <w:pPr>
        <w:pStyle w:val="Akapitzlist"/>
        <w:numPr>
          <w:ilvl w:val="2"/>
          <w:numId w:val="34"/>
        </w:numPr>
        <w:spacing w:after="120" w:line="240" w:lineRule="auto"/>
        <w:ind w:left="1276" w:hanging="850"/>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4F71FC4" w14:textId="77777777" w:rsidR="00FB3A31" w:rsidRPr="004B3239" w:rsidRDefault="00FB3A31" w:rsidP="000F2652">
      <w:pPr>
        <w:pStyle w:val="Akapitzlist"/>
        <w:numPr>
          <w:ilvl w:val="1"/>
          <w:numId w:val="34"/>
        </w:numPr>
        <w:spacing w:after="120" w:line="240" w:lineRule="auto"/>
        <w:ind w:left="426" w:hanging="426"/>
        <w:contextualSpacing w:val="0"/>
        <w:rPr>
          <w:rFonts w:ascii="Franklin Gothic Book" w:hAnsi="Franklin Gothic Book" w:cs="Arial"/>
          <w:color w:val="000000"/>
          <w:sz w:val="20"/>
          <w:szCs w:val="20"/>
        </w:rPr>
      </w:pPr>
      <w:r w:rsidRPr="004B3239">
        <w:rPr>
          <w:rFonts w:ascii="Franklin Gothic Book" w:hAnsi="Franklin Gothic Book" w:cs="Arial"/>
          <w:color w:val="000000"/>
          <w:sz w:val="20"/>
          <w:szCs w:val="20"/>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14:paraId="178A6352" w14:textId="77777777" w:rsidR="00FB3A31" w:rsidRPr="004B3239" w:rsidRDefault="00FB3A31" w:rsidP="00FB3A31">
      <w:pPr>
        <w:spacing w:after="120"/>
        <w:jc w:val="both"/>
        <w:rPr>
          <w:rFonts w:ascii="Franklin Gothic Book" w:hAnsi="Franklin Gothic Book" w:cs="Arial"/>
          <w:color w:val="000000"/>
          <w:szCs w:val="20"/>
        </w:rPr>
      </w:pPr>
      <w:r w:rsidRPr="004B3239">
        <w:rPr>
          <w:rFonts w:ascii="Franklin Gothic Book" w:hAnsi="Franklin Gothic Book" w:cs="Arial"/>
          <w:color w:val="000000"/>
          <w:szCs w:val="20"/>
        </w:rPr>
        <w:t>1.3. Strony zobowiązują się:</w:t>
      </w:r>
    </w:p>
    <w:p w14:paraId="3310EE59"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informacje chronione do własnej wiadomości,</w:t>
      </w:r>
    </w:p>
    <w:p w14:paraId="2B949098"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zachować w tajemnicy treść zawartych między stronami umów, porozumień, podpisanych listów intencyjnych,</w:t>
      </w:r>
    </w:p>
    <w:p w14:paraId="7D7BDCE6"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wykorzystać informacje jedynie w celach określonych ustaleniami dokonanymi przez Strony, w zakresie niezbędnym do realizacji przedmiotu Umowy,</w:t>
      </w:r>
    </w:p>
    <w:p w14:paraId="13D660EA"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ograniczyć dostęp do informacji chronionych  do osób, którym te informacje są niezbędne</w:t>
      </w:r>
      <w:r w:rsidR="00260D5C">
        <w:rPr>
          <w:rFonts w:ascii="Franklin Gothic Book" w:hAnsi="Franklin Gothic Book" w:cs="Arial"/>
          <w:color w:val="000000"/>
          <w:sz w:val="20"/>
          <w:szCs w:val="20"/>
        </w:rPr>
        <w:t xml:space="preserve"> w celach określonych w ppkt. 1</w:t>
      </w:r>
      <w:r w:rsidRPr="004B3239">
        <w:rPr>
          <w:rFonts w:ascii="Franklin Gothic Book" w:hAnsi="Franklin Gothic Book" w:cs="Arial"/>
          <w:color w:val="000000"/>
          <w:sz w:val="20"/>
          <w:szCs w:val="20"/>
        </w:rPr>
        <w:t>.3.3 i którzy zostali zobowiązani do zachowania tajemnicy, na zasadach niniejszego paragrafu,</w:t>
      </w:r>
    </w:p>
    <w:p w14:paraId="2250A024"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A1C4239"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nie kopiować, nie powielać ani w żaden sposób nie rozpowszechniać jakiejkolwiek części informacji poufnych określonych w ust. 1 niniejszego paragrafu,</w:t>
      </w:r>
    </w:p>
    <w:p w14:paraId="79254092"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odpowiednio zabezpieczyć, chronić oraz trwale zniszczyć lub zwrócić informacje chronione natychmiast po zakończeniu realizacji zobowiązań określonych ustaleniami dokonanymi przez Strony,</w:t>
      </w:r>
    </w:p>
    <w:p w14:paraId="252B2643" w14:textId="77777777" w:rsidR="00FB3A31" w:rsidRPr="004B3239" w:rsidRDefault="00FB3A31" w:rsidP="000F2652">
      <w:pPr>
        <w:pStyle w:val="Akapitzlist"/>
        <w:numPr>
          <w:ilvl w:val="2"/>
          <w:numId w:val="35"/>
        </w:numPr>
        <w:spacing w:after="120" w:line="240" w:lineRule="auto"/>
        <w:ind w:left="1276" w:hanging="709"/>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zapewnić przestrzeganie postanowień niniejszej umowy przez swoich pracowników, podwykonawców i innych kontrahentów, którym przekazanie informacji objętych niniejszą Umową jest niezbędne do realizacji umów zawartych pomiędzy Stronami.</w:t>
      </w:r>
    </w:p>
    <w:p w14:paraId="0367B0AF" w14:textId="77777777" w:rsidR="00FB3A31" w:rsidRPr="004B3239" w:rsidRDefault="00FB3A31" w:rsidP="000F2652">
      <w:pPr>
        <w:pStyle w:val="Akapitzlist"/>
        <w:numPr>
          <w:ilvl w:val="1"/>
          <w:numId w:val="35"/>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4B3239">
        <w:rPr>
          <w:rFonts w:ascii="Franklin Gothic Book" w:hAnsi="Franklin Gothic Book" w:cs="Arial"/>
          <w:i/>
          <w:color w:val="000000"/>
          <w:sz w:val="20"/>
          <w:szCs w:val="20"/>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14:paraId="3BF1E2F8" w14:textId="77777777" w:rsidR="00FB3A31" w:rsidRPr="004B3239" w:rsidRDefault="00FB3A31" w:rsidP="000F2652">
      <w:pPr>
        <w:pStyle w:val="Akapitzlist"/>
        <w:numPr>
          <w:ilvl w:val="1"/>
          <w:numId w:val="35"/>
        </w:numPr>
        <w:spacing w:after="120" w:line="240" w:lineRule="auto"/>
        <w:ind w:left="567" w:hanging="567"/>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Postanowienia pkt 9.4 nie będą miały zastosowania w stosunku do tych informacji uzyskanych od drugiej Strony, które:</w:t>
      </w:r>
    </w:p>
    <w:p w14:paraId="499D232D" w14:textId="77777777" w:rsidR="00FB3A31" w:rsidRPr="004B3239" w:rsidRDefault="00FB3A31" w:rsidP="000F2652">
      <w:pPr>
        <w:pStyle w:val="Akapitzlist"/>
        <w:numPr>
          <w:ilvl w:val="2"/>
          <w:numId w:val="35"/>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lastRenderedPageBreak/>
        <w:t>opublikowane, znane i urzędowo podane do publicznej wiadomości bez naruszania postanowień niniejszego paragrafu,</w:t>
      </w:r>
    </w:p>
    <w:p w14:paraId="2C5B6272" w14:textId="77777777" w:rsidR="00FB3A31" w:rsidRPr="004B3239" w:rsidRDefault="00FB3A31" w:rsidP="000F2652">
      <w:pPr>
        <w:pStyle w:val="Akapitzlist"/>
        <w:numPr>
          <w:ilvl w:val="2"/>
          <w:numId w:val="35"/>
        </w:numPr>
        <w:spacing w:after="120" w:line="240" w:lineRule="auto"/>
        <w:contextualSpacing w:val="0"/>
        <w:jc w:val="both"/>
        <w:rPr>
          <w:rFonts w:ascii="Franklin Gothic Book" w:hAnsi="Franklin Gothic Book" w:cs="Arial"/>
          <w:color w:val="000000"/>
          <w:sz w:val="20"/>
          <w:szCs w:val="20"/>
        </w:rPr>
      </w:pPr>
      <w:r w:rsidRPr="004B3239">
        <w:rPr>
          <w:rFonts w:ascii="Franklin Gothic Book" w:hAnsi="Franklin Gothic Book" w:cs="Arial"/>
          <w:color w:val="000000"/>
          <w:sz w:val="20"/>
          <w:szCs w:val="20"/>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14:paraId="48DC74DF" w14:textId="77777777" w:rsidR="00FB3A31" w:rsidRPr="004B3239" w:rsidRDefault="00FB3A31" w:rsidP="00FB3A31">
      <w:pPr>
        <w:spacing w:after="120"/>
        <w:rPr>
          <w:rFonts w:ascii="Franklin Gothic Book" w:hAnsi="Franklin Gothic Book"/>
          <w:szCs w:val="20"/>
        </w:rPr>
      </w:pPr>
    </w:p>
    <w:p w14:paraId="4C7C7776" w14:textId="77777777" w:rsidR="00FB3A31" w:rsidRPr="004B3239" w:rsidRDefault="00FB3A31" w:rsidP="00FB3A31">
      <w:pPr>
        <w:rPr>
          <w:szCs w:val="20"/>
        </w:rPr>
      </w:pPr>
    </w:p>
    <w:p w14:paraId="5DFFCBA6" w14:textId="77777777" w:rsidR="0029231A" w:rsidRDefault="0029231A" w:rsidP="0029231A"/>
    <w:p w14:paraId="39347AB8" w14:textId="77777777" w:rsidR="00E758B5" w:rsidRDefault="00E758B5" w:rsidP="00431BBD">
      <w:pPr>
        <w:rPr>
          <w:rFonts w:ascii="Franklin Gothic Book" w:hAnsi="Franklin Gothic Book" w:cs="Helvetica"/>
          <w:b/>
          <w:color w:val="333333"/>
          <w:szCs w:val="20"/>
        </w:rPr>
      </w:pPr>
    </w:p>
    <w:p w14:paraId="2D54AF66" w14:textId="77777777" w:rsidR="00E758B5" w:rsidRDefault="00E758B5" w:rsidP="00C161B1">
      <w:pPr>
        <w:jc w:val="right"/>
        <w:rPr>
          <w:rFonts w:ascii="Franklin Gothic Book" w:hAnsi="Franklin Gothic Book" w:cs="Helvetica"/>
          <w:b/>
          <w:color w:val="333333"/>
          <w:szCs w:val="20"/>
        </w:rPr>
      </w:pPr>
    </w:p>
    <w:p w14:paraId="24D9ABA1" w14:textId="77777777" w:rsidR="00E758B5" w:rsidRDefault="00E758B5" w:rsidP="00C161B1">
      <w:pPr>
        <w:jc w:val="right"/>
        <w:rPr>
          <w:rFonts w:ascii="Franklin Gothic Book" w:hAnsi="Franklin Gothic Book" w:cs="Helvetica"/>
          <w:b/>
          <w:color w:val="333333"/>
          <w:szCs w:val="20"/>
        </w:rPr>
      </w:pPr>
    </w:p>
    <w:p w14:paraId="4D9A1595" w14:textId="77777777" w:rsidR="005C230B" w:rsidRDefault="005C230B" w:rsidP="00044676">
      <w:pPr>
        <w:jc w:val="right"/>
        <w:rPr>
          <w:rFonts w:ascii="Franklin Gothic Book" w:hAnsi="Franklin Gothic Book" w:cs="Calibri"/>
          <w:szCs w:val="20"/>
        </w:rPr>
      </w:pPr>
    </w:p>
    <w:p w14:paraId="2B3AC3A8" w14:textId="77777777" w:rsidR="005C230B" w:rsidRDefault="005C230B" w:rsidP="00044676">
      <w:pPr>
        <w:jc w:val="right"/>
        <w:rPr>
          <w:rFonts w:ascii="Franklin Gothic Book" w:hAnsi="Franklin Gothic Book" w:cs="Calibri"/>
          <w:szCs w:val="20"/>
        </w:rPr>
      </w:pPr>
    </w:p>
    <w:p w14:paraId="0870C54C" w14:textId="77777777" w:rsidR="005C230B" w:rsidRDefault="005C230B" w:rsidP="00044676">
      <w:pPr>
        <w:jc w:val="right"/>
        <w:rPr>
          <w:rFonts w:ascii="Franklin Gothic Book" w:hAnsi="Franklin Gothic Book" w:cs="Calibri"/>
          <w:szCs w:val="20"/>
        </w:rPr>
      </w:pPr>
    </w:p>
    <w:p w14:paraId="694DB01A" w14:textId="77777777" w:rsidR="005C230B" w:rsidRDefault="005C230B" w:rsidP="00044676">
      <w:pPr>
        <w:jc w:val="right"/>
        <w:rPr>
          <w:rFonts w:ascii="Franklin Gothic Book" w:hAnsi="Franklin Gothic Book" w:cs="Calibri"/>
          <w:szCs w:val="20"/>
        </w:rPr>
      </w:pPr>
    </w:p>
    <w:p w14:paraId="6469B7D3" w14:textId="77777777" w:rsidR="005C230B" w:rsidRDefault="005C230B" w:rsidP="00044676">
      <w:pPr>
        <w:jc w:val="right"/>
        <w:rPr>
          <w:rFonts w:ascii="Franklin Gothic Book" w:hAnsi="Franklin Gothic Book" w:cs="Calibri"/>
          <w:szCs w:val="20"/>
        </w:rPr>
      </w:pPr>
    </w:p>
    <w:p w14:paraId="46BE0673" w14:textId="77777777" w:rsidR="00260D5C" w:rsidRDefault="00260D5C" w:rsidP="00044676">
      <w:pPr>
        <w:jc w:val="right"/>
        <w:rPr>
          <w:rFonts w:ascii="Franklin Gothic Book" w:hAnsi="Franklin Gothic Book" w:cs="Calibri"/>
          <w:szCs w:val="20"/>
        </w:rPr>
      </w:pPr>
    </w:p>
    <w:p w14:paraId="030A39BB" w14:textId="77777777" w:rsidR="00260D5C" w:rsidRDefault="00260D5C" w:rsidP="00044676">
      <w:pPr>
        <w:jc w:val="right"/>
        <w:rPr>
          <w:rFonts w:ascii="Franklin Gothic Book" w:hAnsi="Franklin Gothic Book" w:cs="Calibri"/>
          <w:szCs w:val="20"/>
        </w:rPr>
      </w:pPr>
    </w:p>
    <w:p w14:paraId="3A556724" w14:textId="77777777" w:rsidR="00260D5C" w:rsidRDefault="00260D5C" w:rsidP="00044676">
      <w:pPr>
        <w:jc w:val="right"/>
        <w:rPr>
          <w:rFonts w:ascii="Franklin Gothic Book" w:hAnsi="Franklin Gothic Book" w:cs="Calibri"/>
          <w:szCs w:val="20"/>
        </w:rPr>
      </w:pPr>
    </w:p>
    <w:p w14:paraId="7962B05C" w14:textId="77777777" w:rsidR="00260D5C" w:rsidRDefault="00260D5C" w:rsidP="00044676">
      <w:pPr>
        <w:jc w:val="right"/>
        <w:rPr>
          <w:rFonts w:ascii="Franklin Gothic Book" w:hAnsi="Franklin Gothic Book" w:cs="Calibri"/>
          <w:szCs w:val="20"/>
        </w:rPr>
      </w:pPr>
    </w:p>
    <w:p w14:paraId="5A14B9EC" w14:textId="77777777" w:rsidR="00260D5C" w:rsidRDefault="00260D5C" w:rsidP="00044676">
      <w:pPr>
        <w:jc w:val="right"/>
        <w:rPr>
          <w:rFonts w:ascii="Franklin Gothic Book" w:hAnsi="Franklin Gothic Book" w:cs="Calibri"/>
          <w:szCs w:val="20"/>
        </w:rPr>
      </w:pPr>
    </w:p>
    <w:p w14:paraId="682D805A" w14:textId="77777777" w:rsidR="00260D5C" w:rsidRDefault="00260D5C" w:rsidP="00044676">
      <w:pPr>
        <w:jc w:val="right"/>
        <w:rPr>
          <w:rFonts w:ascii="Franklin Gothic Book" w:hAnsi="Franklin Gothic Book" w:cs="Calibri"/>
          <w:szCs w:val="20"/>
        </w:rPr>
      </w:pPr>
    </w:p>
    <w:p w14:paraId="34A1F2EF" w14:textId="77777777" w:rsidR="00260D5C" w:rsidRDefault="00260D5C" w:rsidP="00044676">
      <w:pPr>
        <w:jc w:val="right"/>
        <w:rPr>
          <w:rFonts w:ascii="Franklin Gothic Book" w:hAnsi="Franklin Gothic Book" w:cs="Calibri"/>
          <w:szCs w:val="20"/>
        </w:rPr>
      </w:pPr>
    </w:p>
    <w:p w14:paraId="43F1866D" w14:textId="77777777" w:rsidR="00260D5C" w:rsidRDefault="00260D5C" w:rsidP="00044676">
      <w:pPr>
        <w:jc w:val="right"/>
        <w:rPr>
          <w:rFonts w:ascii="Franklin Gothic Book" w:hAnsi="Franklin Gothic Book" w:cs="Calibri"/>
          <w:szCs w:val="20"/>
        </w:rPr>
      </w:pPr>
    </w:p>
    <w:p w14:paraId="23BEE801" w14:textId="77777777" w:rsidR="00260D5C" w:rsidRDefault="00260D5C" w:rsidP="00044676">
      <w:pPr>
        <w:jc w:val="right"/>
        <w:rPr>
          <w:rFonts w:ascii="Franklin Gothic Book" w:hAnsi="Franklin Gothic Book" w:cs="Calibri"/>
          <w:szCs w:val="20"/>
        </w:rPr>
      </w:pPr>
    </w:p>
    <w:p w14:paraId="6DD7311F" w14:textId="77777777" w:rsidR="00260D5C" w:rsidRDefault="00260D5C" w:rsidP="00044676">
      <w:pPr>
        <w:jc w:val="right"/>
        <w:rPr>
          <w:rFonts w:ascii="Franklin Gothic Book" w:hAnsi="Franklin Gothic Book" w:cs="Calibri"/>
          <w:szCs w:val="20"/>
        </w:rPr>
      </w:pPr>
    </w:p>
    <w:p w14:paraId="73846C64" w14:textId="77777777" w:rsidR="00260D5C" w:rsidRDefault="00260D5C" w:rsidP="00044676">
      <w:pPr>
        <w:jc w:val="right"/>
        <w:rPr>
          <w:rFonts w:ascii="Franklin Gothic Book" w:hAnsi="Franklin Gothic Book" w:cs="Calibri"/>
          <w:szCs w:val="20"/>
        </w:rPr>
      </w:pPr>
    </w:p>
    <w:p w14:paraId="3A3F3B87" w14:textId="77777777" w:rsidR="00260D5C" w:rsidRDefault="00260D5C" w:rsidP="00044676">
      <w:pPr>
        <w:jc w:val="right"/>
        <w:rPr>
          <w:rFonts w:ascii="Franklin Gothic Book" w:hAnsi="Franklin Gothic Book" w:cs="Calibri"/>
          <w:szCs w:val="20"/>
        </w:rPr>
      </w:pPr>
    </w:p>
    <w:p w14:paraId="26DB85FB" w14:textId="77777777" w:rsidR="00260D5C" w:rsidRDefault="00260D5C" w:rsidP="00044676">
      <w:pPr>
        <w:jc w:val="right"/>
        <w:rPr>
          <w:rFonts w:ascii="Franklin Gothic Book" w:hAnsi="Franklin Gothic Book" w:cs="Calibri"/>
          <w:szCs w:val="20"/>
        </w:rPr>
      </w:pPr>
    </w:p>
    <w:p w14:paraId="4EAFC327" w14:textId="77777777" w:rsidR="00260D5C" w:rsidRDefault="00260D5C" w:rsidP="00044676">
      <w:pPr>
        <w:jc w:val="right"/>
        <w:rPr>
          <w:rFonts w:ascii="Franklin Gothic Book" w:hAnsi="Franklin Gothic Book" w:cs="Calibri"/>
          <w:szCs w:val="20"/>
        </w:rPr>
      </w:pPr>
    </w:p>
    <w:p w14:paraId="47DE8842" w14:textId="77777777" w:rsidR="00260D5C" w:rsidRDefault="00260D5C" w:rsidP="00044676">
      <w:pPr>
        <w:jc w:val="right"/>
        <w:rPr>
          <w:rFonts w:ascii="Franklin Gothic Book" w:hAnsi="Franklin Gothic Book" w:cs="Calibri"/>
          <w:szCs w:val="20"/>
        </w:rPr>
      </w:pPr>
    </w:p>
    <w:p w14:paraId="3F1E24B1" w14:textId="77777777" w:rsidR="00260D5C" w:rsidRDefault="00260D5C" w:rsidP="00044676">
      <w:pPr>
        <w:jc w:val="right"/>
        <w:rPr>
          <w:rFonts w:ascii="Franklin Gothic Book" w:hAnsi="Franklin Gothic Book" w:cs="Calibri"/>
          <w:szCs w:val="20"/>
        </w:rPr>
      </w:pPr>
    </w:p>
    <w:p w14:paraId="0272768B" w14:textId="77777777" w:rsidR="00260D5C" w:rsidRDefault="00260D5C" w:rsidP="00044676">
      <w:pPr>
        <w:jc w:val="right"/>
        <w:rPr>
          <w:rFonts w:ascii="Franklin Gothic Book" w:hAnsi="Franklin Gothic Book" w:cs="Calibri"/>
          <w:szCs w:val="20"/>
        </w:rPr>
      </w:pPr>
    </w:p>
    <w:p w14:paraId="7C3A569C" w14:textId="77777777" w:rsidR="00260D5C" w:rsidRDefault="00260D5C" w:rsidP="00044676">
      <w:pPr>
        <w:jc w:val="right"/>
        <w:rPr>
          <w:rFonts w:ascii="Franklin Gothic Book" w:hAnsi="Franklin Gothic Book" w:cs="Calibri"/>
          <w:szCs w:val="20"/>
        </w:rPr>
      </w:pPr>
    </w:p>
    <w:p w14:paraId="65198DA4" w14:textId="77777777" w:rsidR="00260D5C" w:rsidRDefault="00260D5C" w:rsidP="00044676">
      <w:pPr>
        <w:jc w:val="right"/>
        <w:rPr>
          <w:rFonts w:ascii="Franklin Gothic Book" w:hAnsi="Franklin Gothic Book" w:cs="Calibri"/>
          <w:szCs w:val="20"/>
        </w:rPr>
      </w:pPr>
    </w:p>
    <w:p w14:paraId="205BBDCC" w14:textId="77777777" w:rsidR="00260D5C" w:rsidRDefault="00260D5C" w:rsidP="005C521D">
      <w:pPr>
        <w:rPr>
          <w:rFonts w:ascii="Franklin Gothic Book" w:hAnsi="Franklin Gothic Book" w:cs="Helvetica"/>
          <w:b/>
          <w:color w:val="333333"/>
          <w:szCs w:val="20"/>
        </w:rPr>
      </w:pPr>
    </w:p>
    <w:p w14:paraId="7A8D0031" w14:textId="77777777" w:rsidR="005D4BC0" w:rsidRDefault="005D4BC0" w:rsidP="005C521D">
      <w:pPr>
        <w:rPr>
          <w:rFonts w:ascii="Franklin Gothic Book" w:hAnsi="Franklin Gothic Book" w:cs="Helvetica"/>
          <w:b/>
          <w:color w:val="333333"/>
          <w:szCs w:val="20"/>
        </w:rPr>
      </w:pPr>
    </w:p>
    <w:p w14:paraId="0E4D43C7" w14:textId="77777777" w:rsidR="005D4BC0" w:rsidRDefault="005D4BC0" w:rsidP="005C521D">
      <w:pPr>
        <w:rPr>
          <w:rFonts w:ascii="Franklin Gothic Book" w:hAnsi="Franklin Gothic Book" w:cs="Helvetica"/>
          <w:b/>
          <w:color w:val="333333"/>
          <w:szCs w:val="20"/>
        </w:rPr>
      </w:pPr>
    </w:p>
    <w:p w14:paraId="452DD307" w14:textId="77777777" w:rsidR="005D4BC0" w:rsidRDefault="005D4BC0" w:rsidP="005C521D">
      <w:pPr>
        <w:rPr>
          <w:rFonts w:ascii="Franklin Gothic Book" w:hAnsi="Franklin Gothic Book" w:cs="Helvetica"/>
          <w:b/>
          <w:color w:val="333333"/>
          <w:szCs w:val="20"/>
        </w:rPr>
      </w:pPr>
    </w:p>
    <w:p w14:paraId="0A05940E" w14:textId="77777777" w:rsidR="005D4BC0" w:rsidRDefault="005D4BC0" w:rsidP="005C521D">
      <w:pPr>
        <w:rPr>
          <w:rFonts w:ascii="Franklin Gothic Book" w:hAnsi="Franklin Gothic Book" w:cs="Helvetica"/>
          <w:b/>
          <w:color w:val="333333"/>
          <w:szCs w:val="20"/>
        </w:rPr>
      </w:pPr>
    </w:p>
    <w:p w14:paraId="130D8EC4" w14:textId="77777777" w:rsidR="005D4BC0" w:rsidRDefault="005D4BC0" w:rsidP="005C521D">
      <w:pPr>
        <w:rPr>
          <w:rFonts w:ascii="Franklin Gothic Book" w:hAnsi="Franklin Gothic Book" w:cs="Helvetica"/>
          <w:b/>
          <w:color w:val="333333"/>
          <w:szCs w:val="20"/>
        </w:rPr>
      </w:pPr>
    </w:p>
    <w:p w14:paraId="0A2AB917" w14:textId="77777777" w:rsidR="005D4BC0" w:rsidRDefault="005D4BC0" w:rsidP="005C521D">
      <w:pPr>
        <w:rPr>
          <w:rFonts w:ascii="Franklin Gothic Book" w:hAnsi="Franklin Gothic Book" w:cs="Helvetica"/>
          <w:b/>
          <w:color w:val="333333"/>
          <w:szCs w:val="20"/>
        </w:rPr>
      </w:pPr>
    </w:p>
    <w:p w14:paraId="240B7090" w14:textId="77777777" w:rsidR="005D4BC0" w:rsidRDefault="005D4BC0" w:rsidP="005C521D">
      <w:pPr>
        <w:rPr>
          <w:rFonts w:ascii="Franklin Gothic Book" w:hAnsi="Franklin Gothic Book" w:cs="Helvetica"/>
          <w:b/>
          <w:color w:val="333333"/>
          <w:szCs w:val="20"/>
        </w:rPr>
      </w:pPr>
    </w:p>
    <w:p w14:paraId="65EA098B" w14:textId="77777777" w:rsidR="005D4BC0" w:rsidRDefault="005D4BC0" w:rsidP="005C521D">
      <w:pPr>
        <w:rPr>
          <w:rFonts w:ascii="Franklin Gothic Book" w:hAnsi="Franklin Gothic Book" w:cs="Helvetica"/>
          <w:b/>
          <w:color w:val="333333"/>
          <w:szCs w:val="20"/>
        </w:rPr>
      </w:pPr>
    </w:p>
    <w:p w14:paraId="5E7D1367" w14:textId="77777777" w:rsidR="005D4BC0" w:rsidRDefault="005D4BC0" w:rsidP="005C521D">
      <w:pPr>
        <w:rPr>
          <w:rFonts w:ascii="Franklin Gothic Book" w:hAnsi="Franklin Gothic Book" w:cs="Helvetica"/>
          <w:b/>
          <w:color w:val="333333"/>
          <w:szCs w:val="20"/>
        </w:rPr>
      </w:pPr>
    </w:p>
    <w:p w14:paraId="7F5E448F" w14:textId="77777777" w:rsidR="005D4BC0" w:rsidRDefault="005D4BC0" w:rsidP="005C521D">
      <w:pPr>
        <w:rPr>
          <w:rFonts w:ascii="Franklin Gothic Book" w:hAnsi="Franklin Gothic Book" w:cs="Helvetica"/>
          <w:b/>
          <w:color w:val="333333"/>
          <w:szCs w:val="20"/>
        </w:rPr>
      </w:pPr>
    </w:p>
    <w:p w14:paraId="5E792299" w14:textId="77777777" w:rsidR="005D4BC0" w:rsidRDefault="005D4BC0" w:rsidP="005C521D">
      <w:pPr>
        <w:rPr>
          <w:rFonts w:ascii="Franklin Gothic Book" w:hAnsi="Franklin Gothic Book" w:cs="Helvetica"/>
          <w:b/>
          <w:color w:val="333333"/>
          <w:szCs w:val="20"/>
        </w:rPr>
      </w:pPr>
    </w:p>
    <w:p w14:paraId="68314323" w14:textId="77777777" w:rsidR="005D4BC0" w:rsidRDefault="005D4BC0" w:rsidP="005C521D">
      <w:pPr>
        <w:rPr>
          <w:rFonts w:ascii="Franklin Gothic Book" w:hAnsi="Franklin Gothic Book" w:cs="Helvetica"/>
          <w:b/>
          <w:color w:val="333333"/>
          <w:szCs w:val="20"/>
        </w:rPr>
      </w:pPr>
    </w:p>
    <w:p w14:paraId="44E983B6" w14:textId="77777777" w:rsidR="005D4BC0" w:rsidRDefault="005D4BC0" w:rsidP="005C521D">
      <w:pPr>
        <w:rPr>
          <w:rFonts w:ascii="Franklin Gothic Book" w:hAnsi="Franklin Gothic Book" w:cs="Helvetica"/>
          <w:b/>
          <w:color w:val="333333"/>
          <w:szCs w:val="20"/>
        </w:rPr>
      </w:pPr>
    </w:p>
    <w:p w14:paraId="4D6EA978" w14:textId="77777777" w:rsidR="005D4BC0" w:rsidRDefault="005D4BC0" w:rsidP="005C521D">
      <w:pPr>
        <w:rPr>
          <w:rFonts w:ascii="Franklin Gothic Book" w:hAnsi="Franklin Gothic Book" w:cs="Helvetica"/>
          <w:b/>
          <w:color w:val="333333"/>
          <w:szCs w:val="20"/>
        </w:rPr>
      </w:pPr>
    </w:p>
    <w:p w14:paraId="29683DF5" w14:textId="77777777" w:rsidR="005D4BC0" w:rsidRDefault="005D4BC0" w:rsidP="005C521D">
      <w:pPr>
        <w:rPr>
          <w:rFonts w:ascii="Franklin Gothic Book" w:hAnsi="Franklin Gothic Book" w:cs="Helvetica"/>
          <w:b/>
          <w:color w:val="333333"/>
          <w:szCs w:val="20"/>
        </w:rPr>
      </w:pPr>
    </w:p>
    <w:p w14:paraId="1F1D9FEC" w14:textId="77777777" w:rsidR="005D4BC0" w:rsidRDefault="005D4BC0" w:rsidP="005C521D">
      <w:pPr>
        <w:rPr>
          <w:rFonts w:ascii="Franklin Gothic Book" w:hAnsi="Franklin Gothic Book" w:cs="Helvetica"/>
          <w:b/>
          <w:color w:val="333333"/>
          <w:szCs w:val="20"/>
        </w:rPr>
      </w:pPr>
    </w:p>
    <w:p w14:paraId="4E8CD1E3" w14:textId="77777777" w:rsidR="00260D5C" w:rsidRDefault="00260D5C" w:rsidP="00C161B1">
      <w:pPr>
        <w:jc w:val="right"/>
        <w:rPr>
          <w:rFonts w:ascii="Franklin Gothic Book" w:hAnsi="Franklin Gothic Book" w:cs="Helvetica"/>
          <w:b/>
          <w:color w:val="333333"/>
          <w:szCs w:val="20"/>
        </w:rPr>
      </w:pPr>
    </w:p>
    <w:p w14:paraId="0B5CD14D"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5</w:t>
      </w:r>
      <w:r w:rsidR="00C161B1" w:rsidRPr="000F5AB7">
        <w:rPr>
          <w:rFonts w:ascii="Franklin Gothic Book" w:hAnsi="Franklin Gothic Book" w:cs="Helvetica"/>
          <w:b/>
          <w:color w:val="333333"/>
          <w:szCs w:val="20"/>
        </w:rPr>
        <w:t xml:space="preserve"> do ogłoszenia</w:t>
      </w:r>
    </w:p>
    <w:p w14:paraId="02D636AA" w14:textId="77777777" w:rsidR="00C161B1" w:rsidRPr="000F5AB7" w:rsidRDefault="00C161B1" w:rsidP="00C161B1">
      <w:pPr>
        <w:spacing w:after="150"/>
        <w:ind w:left="2835" w:hanging="2693"/>
        <w:rPr>
          <w:rFonts w:ascii="Franklin Gothic Book" w:hAnsi="Franklin Gothic Book" w:cs="Helvetica"/>
          <w:color w:val="333333"/>
          <w:szCs w:val="20"/>
        </w:rPr>
      </w:pPr>
    </w:p>
    <w:p w14:paraId="6EFBDA5E" w14:textId="77777777" w:rsidR="00C161B1" w:rsidRPr="000F5AB7" w:rsidRDefault="00C161B1" w:rsidP="00C161B1">
      <w:pPr>
        <w:pStyle w:val="Tekstprzypisudolnego"/>
        <w:jc w:val="center"/>
        <w:rPr>
          <w:rFonts w:ascii="Franklin Gothic Book" w:hAnsi="Franklin Gothic Book" w:cs="Arial"/>
          <w:i/>
          <w:u w:val="single"/>
        </w:rPr>
      </w:pPr>
    </w:p>
    <w:p w14:paraId="4EF53459" w14:textId="77777777" w:rsidR="00C161B1" w:rsidRPr="000F5AB7" w:rsidRDefault="00C161B1" w:rsidP="00C161B1">
      <w:pPr>
        <w:pStyle w:val="Tekstprzypisudolnego"/>
        <w:jc w:val="center"/>
        <w:rPr>
          <w:rFonts w:ascii="Franklin Gothic Book" w:hAnsi="Franklin Gothic Book" w:cs="Arial"/>
          <w:i/>
          <w:u w:val="single"/>
        </w:rPr>
      </w:pPr>
    </w:p>
    <w:p w14:paraId="2FE60FFA"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14:paraId="27FFB4E6" w14:textId="77777777" w:rsidR="00C161B1" w:rsidRPr="000F5AB7" w:rsidRDefault="00C161B1" w:rsidP="00C161B1">
      <w:pPr>
        <w:pStyle w:val="Tekstprzypisudolnego"/>
        <w:jc w:val="center"/>
        <w:rPr>
          <w:rFonts w:ascii="Franklin Gothic Book" w:hAnsi="Franklin Gothic Book" w:cs="Arial"/>
          <w:i/>
          <w:u w:val="single"/>
        </w:rPr>
      </w:pPr>
    </w:p>
    <w:p w14:paraId="17CBB58C" w14:textId="77777777"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14:paraId="7D00751A"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14:paraId="15995DF5" w14:textId="77777777" w:rsidR="00C161B1" w:rsidRPr="000F5AB7" w:rsidRDefault="00C161B1" w:rsidP="000717C3">
      <w:pPr>
        <w:pStyle w:val="NormalnyWeb"/>
        <w:spacing w:line="360" w:lineRule="auto"/>
        <w:ind w:left="0" w:firstLine="0"/>
        <w:rPr>
          <w:rFonts w:ascii="Franklin Gothic Book" w:hAnsi="Franklin Gothic Book" w:cs="Arial"/>
          <w:b/>
        </w:rPr>
      </w:pPr>
    </w:p>
    <w:p w14:paraId="37B64F0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680397C3"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6CE1FF36" w14:textId="77777777"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35089F9F" w14:textId="77777777"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14:paraId="26E06AE8" w14:textId="77777777" w:rsidR="00C161B1" w:rsidRPr="000F5AB7" w:rsidRDefault="00C161B1" w:rsidP="00C161B1">
      <w:pPr>
        <w:pStyle w:val="NormalnyWeb"/>
        <w:spacing w:line="276" w:lineRule="auto"/>
        <w:ind w:left="142" w:hanging="142"/>
        <w:rPr>
          <w:rFonts w:ascii="Franklin Gothic Book" w:hAnsi="Franklin Gothic Book" w:cs="Arial"/>
        </w:rPr>
      </w:pPr>
    </w:p>
    <w:p w14:paraId="0A721F73" w14:textId="77777777"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14:paraId="572D3819" w14:textId="77777777" w:rsidR="00C161B1" w:rsidRPr="000F5AB7" w:rsidRDefault="00C161B1" w:rsidP="00C161B1">
      <w:pPr>
        <w:pStyle w:val="Tekstprzypisudolnego"/>
        <w:rPr>
          <w:rFonts w:ascii="Franklin Gothic Book" w:hAnsi="Franklin Gothic Book"/>
        </w:rPr>
      </w:pPr>
    </w:p>
    <w:p w14:paraId="7CCDEF32" w14:textId="77777777"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14:paraId="035E4262" w14:textId="77777777" w:rsidR="00E758B5" w:rsidRDefault="00E758B5" w:rsidP="00C161B1">
      <w:pPr>
        <w:jc w:val="right"/>
        <w:rPr>
          <w:rFonts w:ascii="Franklin Gothic Book" w:hAnsi="Franklin Gothic Book" w:cs="Helvetica"/>
          <w:b/>
          <w:color w:val="333333"/>
          <w:szCs w:val="20"/>
        </w:rPr>
      </w:pPr>
    </w:p>
    <w:p w14:paraId="52256EC2" w14:textId="77777777" w:rsidR="00E758B5" w:rsidRDefault="00E758B5" w:rsidP="00C161B1">
      <w:pPr>
        <w:jc w:val="right"/>
        <w:rPr>
          <w:rFonts w:ascii="Franklin Gothic Book" w:hAnsi="Franklin Gothic Book" w:cs="Helvetica"/>
          <w:b/>
          <w:color w:val="333333"/>
          <w:szCs w:val="20"/>
        </w:rPr>
      </w:pPr>
    </w:p>
    <w:p w14:paraId="0116FB6C" w14:textId="77777777" w:rsidR="00E758B5" w:rsidRDefault="00E758B5" w:rsidP="00C161B1">
      <w:pPr>
        <w:jc w:val="right"/>
        <w:rPr>
          <w:rFonts w:ascii="Franklin Gothic Book" w:hAnsi="Franklin Gothic Book" w:cs="Helvetica"/>
          <w:b/>
          <w:color w:val="333333"/>
          <w:szCs w:val="20"/>
        </w:rPr>
      </w:pPr>
    </w:p>
    <w:p w14:paraId="69B803C5" w14:textId="77777777" w:rsidR="00E758B5" w:rsidRDefault="00E758B5" w:rsidP="00C161B1">
      <w:pPr>
        <w:jc w:val="right"/>
        <w:rPr>
          <w:rFonts w:ascii="Franklin Gothic Book" w:hAnsi="Franklin Gothic Book" w:cs="Helvetica"/>
          <w:b/>
          <w:color w:val="333333"/>
          <w:szCs w:val="20"/>
        </w:rPr>
      </w:pPr>
    </w:p>
    <w:p w14:paraId="53759CD8" w14:textId="77777777" w:rsidR="00E758B5" w:rsidRDefault="00E758B5" w:rsidP="00C161B1">
      <w:pPr>
        <w:jc w:val="right"/>
        <w:rPr>
          <w:rFonts w:ascii="Franklin Gothic Book" w:hAnsi="Franklin Gothic Book" w:cs="Helvetica"/>
          <w:b/>
          <w:color w:val="333333"/>
          <w:szCs w:val="20"/>
        </w:rPr>
      </w:pPr>
    </w:p>
    <w:p w14:paraId="620EEE92" w14:textId="77777777" w:rsidR="00E758B5" w:rsidRDefault="00E758B5" w:rsidP="00C161B1">
      <w:pPr>
        <w:jc w:val="right"/>
        <w:rPr>
          <w:rFonts w:ascii="Franklin Gothic Book" w:hAnsi="Franklin Gothic Book" w:cs="Helvetica"/>
          <w:b/>
          <w:color w:val="333333"/>
          <w:szCs w:val="20"/>
        </w:rPr>
      </w:pPr>
    </w:p>
    <w:p w14:paraId="71E34AA7" w14:textId="77777777" w:rsidR="00E758B5" w:rsidRDefault="00E758B5" w:rsidP="00C161B1">
      <w:pPr>
        <w:jc w:val="right"/>
        <w:rPr>
          <w:rFonts w:ascii="Franklin Gothic Book" w:hAnsi="Franklin Gothic Book" w:cs="Helvetica"/>
          <w:b/>
          <w:color w:val="333333"/>
          <w:szCs w:val="20"/>
        </w:rPr>
      </w:pPr>
    </w:p>
    <w:p w14:paraId="37B3CCEC" w14:textId="77777777" w:rsidR="00E758B5" w:rsidRDefault="00E758B5" w:rsidP="00C161B1">
      <w:pPr>
        <w:jc w:val="right"/>
        <w:rPr>
          <w:rFonts w:ascii="Franklin Gothic Book" w:hAnsi="Franklin Gothic Book" w:cs="Helvetica"/>
          <w:b/>
          <w:color w:val="333333"/>
          <w:szCs w:val="20"/>
        </w:rPr>
      </w:pPr>
    </w:p>
    <w:p w14:paraId="07C95513" w14:textId="77777777" w:rsidR="00E758B5" w:rsidRDefault="00E758B5" w:rsidP="00C161B1">
      <w:pPr>
        <w:jc w:val="right"/>
        <w:rPr>
          <w:rFonts w:ascii="Franklin Gothic Book" w:hAnsi="Franklin Gothic Book" w:cs="Helvetica"/>
          <w:b/>
          <w:color w:val="333333"/>
          <w:szCs w:val="20"/>
        </w:rPr>
      </w:pPr>
    </w:p>
    <w:p w14:paraId="51D17D7D" w14:textId="77777777" w:rsidR="00E758B5" w:rsidRDefault="00E758B5" w:rsidP="00C161B1">
      <w:pPr>
        <w:jc w:val="right"/>
        <w:rPr>
          <w:rFonts w:ascii="Franklin Gothic Book" w:hAnsi="Franklin Gothic Book" w:cs="Helvetica"/>
          <w:b/>
          <w:color w:val="333333"/>
          <w:szCs w:val="20"/>
        </w:rPr>
      </w:pPr>
    </w:p>
    <w:p w14:paraId="6CC7F81A" w14:textId="77777777" w:rsidR="00E758B5" w:rsidRDefault="00E758B5" w:rsidP="00C161B1">
      <w:pPr>
        <w:jc w:val="right"/>
        <w:rPr>
          <w:rFonts w:ascii="Franklin Gothic Book" w:hAnsi="Franklin Gothic Book" w:cs="Helvetica"/>
          <w:b/>
          <w:color w:val="333333"/>
          <w:szCs w:val="20"/>
        </w:rPr>
      </w:pPr>
    </w:p>
    <w:p w14:paraId="4E85F987" w14:textId="77777777" w:rsidR="00E758B5" w:rsidRDefault="00E758B5" w:rsidP="00C161B1">
      <w:pPr>
        <w:jc w:val="right"/>
        <w:rPr>
          <w:rFonts w:ascii="Franklin Gothic Book" w:hAnsi="Franklin Gothic Book" w:cs="Helvetica"/>
          <w:b/>
          <w:color w:val="333333"/>
          <w:szCs w:val="20"/>
        </w:rPr>
      </w:pPr>
    </w:p>
    <w:p w14:paraId="04C28218" w14:textId="77777777" w:rsidR="00E758B5" w:rsidRDefault="00E758B5" w:rsidP="00C161B1">
      <w:pPr>
        <w:jc w:val="right"/>
        <w:rPr>
          <w:rFonts w:ascii="Franklin Gothic Book" w:hAnsi="Franklin Gothic Book" w:cs="Helvetica"/>
          <w:b/>
          <w:color w:val="333333"/>
          <w:szCs w:val="20"/>
        </w:rPr>
      </w:pPr>
    </w:p>
    <w:p w14:paraId="35058239" w14:textId="77777777" w:rsidR="00E758B5" w:rsidRDefault="00E758B5" w:rsidP="00C161B1">
      <w:pPr>
        <w:jc w:val="right"/>
        <w:rPr>
          <w:rFonts w:ascii="Franklin Gothic Book" w:hAnsi="Franklin Gothic Book" w:cs="Helvetica"/>
          <w:b/>
          <w:color w:val="333333"/>
          <w:szCs w:val="20"/>
        </w:rPr>
      </w:pPr>
    </w:p>
    <w:p w14:paraId="2F61A4B1" w14:textId="77777777" w:rsidR="00E758B5" w:rsidRDefault="00E758B5" w:rsidP="00C161B1">
      <w:pPr>
        <w:jc w:val="right"/>
        <w:rPr>
          <w:rFonts w:ascii="Franklin Gothic Book" w:hAnsi="Franklin Gothic Book" w:cs="Helvetica"/>
          <w:b/>
          <w:color w:val="333333"/>
          <w:szCs w:val="20"/>
        </w:rPr>
      </w:pPr>
    </w:p>
    <w:p w14:paraId="4FF7E7ED" w14:textId="77777777" w:rsidR="00E758B5" w:rsidRDefault="00E758B5" w:rsidP="005A0C47">
      <w:pPr>
        <w:rPr>
          <w:rFonts w:ascii="Franklin Gothic Book" w:hAnsi="Franklin Gothic Book" w:cs="Helvetica"/>
          <w:b/>
          <w:color w:val="333333"/>
          <w:szCs w:val="20"/>
        </w:rPr>
      </w:pPr>
    </w:p>
    <w:p w14:paraId="74894FD4" w14:textId="77777777" w:rsidR="00E758B5" w:rsidRDefault="00E758B5" w:rsidP="00C161B1">
      <w:pPr>
        <w:jc w:val="right"/>
        <w:rPr>
          <w:rFonts w:ascii="Franklin Gothic Book" w:hAnsi="Franklin Gothic Book" w:cs="Helvetica"/>
          <w:b/>
          <w:color w:val="333333"/>
          <w:szCs w:val="20"/>
        </w:rPr>
      </w:pPr>
    </w:p>
    <w:p w14:paraId="52C864F6" w14:textId="77777777" w:rsidR="00260D5C" w:rsidRDefault="00260D5C" w:rsidP="00C161B1">
      <w:pPr>
        <w:jc w:val="right"/>
        <w:rPr>
          <w:rFonts w:ascii="Franklin Gothic Book" w:hAnsi="Franklin Gothic Book" w:cs="Helvetica"/>
          <w:b/>
          <w:color w:val="333333"/>
          <w:szCs w:val="20"/>
        </w:rPr>
      </w:pPr>
    </w:p>
    <w:p w14:paraId="6CD60F66" w14:textId="77777777" w:rsidR="00260D5C" w:rsidRDefault="00260D5C" w:rsidP="00C161B1">
      <w:pPr>
        <w:jc w:val="right"/>
        <w:rPr>
          <w:rFonts w:ascii="Franklin Gothic Book" w:hAnsi="Franklin Gothic Book" w:cs="Helvetica"/>
          <w:b/>
          <w:color w:val="333333"/>
          <w:szCs w:val="20"/>
        </w:rPr>
      </w:pPr>
    </w:p>
    <w:p w14:paraId="6B19BAAE"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14:paraId="551BA483" w14:textId="77777777" w:rsidR="00C161B1" w:rsidRPr="000F5AB7" w:rsidRDefault="00C161B1" w:rsidP="00C161B1">
      <w:pPr>
        <w:spacing w:after="120"/>
        <w:jc w:val="both"/>
        <w:rPr>
          <w:rFonts w:ascii="Franklin Gothic Book" w:hAnsi="Franklin Gothic Book" w:cs="Arial"/>
          <w:szCs w:val="20"/>
        </w:rPr>
      </w:pPr>
    </w:p>
    <w:p w14:paraId="208326CF" w14:textId="77777777" w:rsidR="00C161B1" w:rsidRPr="000F5AB7" w:rsidRDefault="00C161B1" w:rsidP="00C161B1">
      <w:pPr>
        <w:spacing w:after="120"/>
        <w:jc w:val="both"/>
        <w:rPr>
          <w:rFonts w:ascii="Franklin Gothic Book" w:hAnsi="Franklin Gothic Book" w:cs="Arial"/>
          <w:szCs w:val="20"/>
        </w:rPr>
      </w:pPr>
    </w:p>
    <w:p w14:paraId="62749848" w14:textId="77777777"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14:paraId="2E02EE21" w14:textId="77777777"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14:paraId="41763803" w14:textId="77777777"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14:paraId="6F4FA4A0"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14:paraId="5D6B90A6" w14:textId="77777777"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14:paraId="02991A55" w14:textId="77777777"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3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14:paraId="4693E32E"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14:paraId="327F2D50"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14:paraId="53FA191F"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14:paraId="3CA2A9E8"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475CF57C" w14:textId="77777777"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4426578"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14:paraId="123B9B1E"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14:paraId="13BA7E4E" w14:textId="77777777"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14:paraId="748C36D9" w14:textId="77777777"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14:paraId="42210BBB"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14:paraId="08CBEA2A"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14:paraId="11E30FF2"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14:paraId="4EE783B7"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14:paraId="22B4E44A"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14:paraId="10A6B870" w14:textId="77777777"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14:paraId="66FE5416" w14:textId="77777777"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14:paraId="45ECC10F" w14:textId="77777777"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35"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14:paraId="26B739F6" w14:textId="77777777"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5E376037" w14:textId="77777777" w:rsidR="006276E3" w:rsidRDefault="006276E3" w:rsidP="00C161B1">
      <w:pPr>
        <w:jc w:val="right"/>
        <w:rPr>
          <w:rFonts w:ascii="Franklin Gothic Book" w:hAnsi="Franklin Gothic Book" w:cs="Helvetica"/>
          <w:b/>
          <w:color w:val="333333"/>
          <w:szCs w:val="20"/>
        </w:rPr>
      </w:pPr>
    </w:p>
    <w:p w14:paraId="0D73139F" w14:textId="77777777" w:rsidR="006276E3" w:rsidRDefault="006276E3" w:rsidP="00C161B1">
      <w:pPr>
        <w:jc w:val="right"/>
        <w:rPr>
          <w:rFonts w:ascii="Franklin Gothic Book" w:hAnsi="Franklin Gothic Book" w:cs="Helvetica"/>
          <w:b/>
          <w:color w:val="333333"/>
          <w:szCs w:val="20"/>
        </w:rPr>
      </w:pPr>
    </w:p>
    <w:p w14:paraId="12C474FC" w14:textId="77777777" w:rsidR="006276E3" w:rsidRDefault="006276E3" w:rsidP="00C161B1">
      <w:pPr>
        <w:jc w:val="right"/>
        <w:rPr>
          <w:rFonts w:ascii="Franklin Gothic Book" w:hAnsi="Franklin Gothic Book" w:cs="Helvetica"/>
          <w:b/>
          <w:color w:val="333333"/>
          <w:szCs w:val="20"/>
        </w:rPr>
      </w:pPr>
    </w:p>
    <w:p w14:paraId="15C8A032" w14:textId="77777777" w:rsidR="006276E3" w:rsidRDefault="006276E3" w:rsidP="00C161B1">
      <w:pPr>
        <w:jc w:val="right"/>
        <w:rPr>
          <w:rFonts w:ascii="Franklin Gothic Book" w:hAnsi="Franklin Gothic Book" w:cs="Helvetica"/>
          <w:b/>
          <w:color w:val="333333"/>
          <w:szCs w:val="20"/>
        </w:rPr>
      </w:pPr>
    </w:p>
    <w:p w14:paraId="4CB65DED" w14:textId="77777777" w:rsidR="006276E3" w:rsidRDefault="006276E3" w:rsidP="00C161B1">
      <w:pPr>
        <w:jc w:val="right"/>
        <w:rPr>
          <w:rFonts w:ascii="Franklin Gothic Book" w:hAnsi="Franklin Gothic Book" w:cs="Helvetica"/>
          <w:b/>
          <w:color w:val="333333"/>
          <w:szCs w:val="20"/>
        </w:rPr>
      </w:pPr>
    </w:p>
    <w:p w14:paraId="0B3E3D0B" w14:textId="77777777" w:rsidR="006276E3" w:rsidRDefault="006276E3" w:rsidP="00C161B1">
      <w:pPr>
        <w:jc w:val="right"/>
        <w:rPr>
          <w:rFonts w:ascii="Franklin Gothic Book" w:hAnsi="Franklin Gothic Book" w:cs="Helvetica"/>
          <w:b/>
          <w:color w:val="333333"/>
          <w:szCs w:val="20"/>
        </w:rPr>
      </w:pPr>
    </w:p>
    <w:p w14:paraId="6DB890B5" w14:textId="77777777" w:rsidR="006276E3" w:rsidRDefault="006276E3" w:rsidP="00C161B1">
      <w:pPr>
        <w:jc w:val="right"/>
        <w:rPr>
          <w:rFonts w:ascii="Franklin Gothic Book" w:hAnsi="Franklin Gothic Book" w:cs="Helvetica"/>
          <w:b/>
          <w:color w:val="333333"/>
          <w:szCs w:val="20"/>
        </w:rPr>
      </w:pPr>
    </w:p>
    <w:p w14:paraId="5C94550E" w14:textId="77777777" w:rsidR="006276E3" w:rsidRDefault="006276E3" w:rsidP="00C161B1">
      <w:pPr>
        <w:jc w:val="right"/>
        <w:rPr>
          <w:rFonts w:ascii="Franklin Gothic Book" w:hAnsi="Franklin Gothic Book" w:cs="Helvetica"/>
          <w:b/>
          <w:color w:val="333333"/>
          <w:szCs w:val="20"/>
        </w:rPr>
      </w:pPr>
    </w:p>
    <w:p w14:paraId="418FEA1B" w14:textId="77777777" w:rsidR="006276E3" w:rsidRDefault="006276E3" w:rsidP="00C161B1">
      <w:pPr>
        <w:jc w:val="right"/>
        <w:rPr>
          <w:rFonts w:ascii="Franklin Gothic Book" w:hAnsi="Franklin Gothic Book" w:cs="Helvetica"/>
          <w:b/>
          <w:color w:val="333333"/>
          <w:szCs w:val="20"/>
        </w:rPr>
      </w:pPr>
    </w:p>
    <w:p w14:paraId="4914D67D" w14:textId="77777777" w:rsidR="006276E3" w:rsidRDefault="006276E3" w:rsidP="00C161B1">
      <w:pPr>
        <w:jc w:val="right"/>
        <w:rPr>
          <w:rFonts w:ascii="Franklin Gothic Book" w:hAnsi="Franklin Gothic Book" w:cs="Helvetica"/>
          <w:b/>
          <w:color w:val="333333"/>
          <w:szCs w:val="20"/>
        </w:rPr>
      </w:pPr>
    </w:p>
    <w:p w14:paraId="3F755A98" w14:textId="77777777" w:rsidR="005C230B" w:rsidRDefault="005C230B" w:rsidP="005A0C47">
      <w:pPr>
        <w:rPr>
          <w:rFonts w:ascii="Franklin Gothic Book" w:hAnsi="Franklin Gothic Book" w:cs="Helvetica"/>
          <w:b/>
          <w:color w:val="333333"/>
          <w:szCs w:val="20"/>
        </w:rPr>
      </w:pPr>
    </w:p>
    <w:p w14:paraId="14214340" w14:textId="77777777" w:rsidR="00E758B5" w:rsidRDefault="00E758B5" w:rsidP="00C161B1">
      <w:pPr>
        <w:jc w:val="right"/>
        <w:rPr>
          <w:rFonts w:ascii="Franklin Gothic Book" w:hAnsi="Franklin Gothic Book" w:cs="Helvetica"/>
          <w:b/>
          <w:color w:val="333333"/>
          <w:szCs w:val="20"/>
        </w:rPr>
      </w:pPr>
    </w:p>
    <w:p w14:paraId="5B1DB368" w14:textId="77777777"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14:paraId="1D788FB9" w14:textId="77777777" w:rsidR="00C161B1" w:rsidRPr="000F5AB7" w:rsidRDefault="00C161B1" w:rsidP="00C161B1">
      <w:pPr>
        <w:spacing w:after="150"/>
        <w:ind w:left="2835" w:hanging="2693"/>
        <w:rPr>
          <w:rFonts w:ascii="Franklin Gothic Book" w:hAnsi="Franklin Gothic Book" w:cs="Helvetica"/>
          <w:color w:val="333333"/>
          <w:szCs w:val="20"/>
        </w:rPr>
      </w:pPr>
    </w:p>
    <w:p w14:paraId="352E781C" w14:textId="77777777" w:rsidR="00C161B1" w:rsidRPr="000F5AB7" w:rsidRDefault="00C161B1" w:rsidP="00C161B1">
      <w:pPr>
        <w:pStyle w:val="Tekstprzypisudolnego"/>
        <w:jc w:val="center"/>
        <w:rPr>
          <w:rFonts w:ascii="Franklin Gothic Book" w:hAnsi="Franklin Gothic Book" w:cs="Arial"/>
          <w:i/>
          <w:u w:val="single"/>
        </w:rPr>
      </w:pPr>
    </w:p>
    <w:p w14:paraId="52C2A416" w14:textId="77777777" w:rsidR="00C161B1" w:rsidRPr="000F5AB7" w:rsidRDefault="00C161B1" w:rsidP="00C161B1">
      <w:pPr>
        <w:pStyle w:val="Tekstprzypisudolnego"/>
        <w:jc w:val="center"/>
        <w:rPr>
          <w:rFonts w:ascii="Franklin Gothic Book" w:hAnsi="Franklin Gothic Book" w:cs="Arial"/>
          <w:i/>
          <w:u w:val="single"/>
        </w:rPr>
      </w:pPr>
    </w:p>
    <w:p w14:paraId="101DB8A3" w14:textId="77777777"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14:paraId="5F40F41E" w14:textId="77777777" w:rsidR="00C161B1" w:rsidRPr="000F5AB7" w:rsidRDefault="00C161B1" w:rsidP="00C161B1">
      <w:pPr>
        <w:pStyle w:val="Tekstprzypisudolnego"/>
        <w:jc w:val="center"/>
        <w:rPr>
          <w:rFonts w:ascii="Franklin Gothic Book" w:hAnsi="Franklin Gothic Book" w:cs="Arial"/>
          <w:i/>
          <w:u w:val="single"/>
        </w:rPr>
      </w:pPr>
    </w:p>
    <w:p w14:paraId="59E217DC" w14:textId="77777777" w:rsidR="00C161B1" w:rsidRPr="000F5AB7" w:rsidRDefault="00C161B1" w:rsidP="00C161B1">
      <w:pPr>
        <w:pStyle w:val="Tekstprzypisudolnego"/>
        <w:jc w:val="center"/>
        <w:rPr>
          <w:rFonts w:ascii="Franklin Gothic Book" w:hAnsi="Franklin Gothic Book" w:cs="Arial"/>
          <w:i/>
          <w:u w:val="single"/>
        </w:rPr>
      </w:pPr>
    </w:p>
    <w:p w14:paraId="51BA4184" w14:textId="77777777"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14:paraId="717042B0" w14:textId="77777777"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14:paraId="7ABB3CB1" w14:textId="77777777"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14:paraId="7C143BB9" w14:textId="77777777" w:rsidR="00C161B1" w:rsidRPr="000F5AB7" w:rsidRDefault="00C161B1" w:rsidP="00C161B1">
      <w:pPr>
        <w:pStyle w:val="NormalnyWeb"/>
        <w:spacing w:line="360" w:lineRule="auto"/>
        <w:rPr>
          <w:rFonts w:ascii="Franklin Gothic Book" w:hAnsi="Franklin Gothic Book" w:cs="Arial"/>
          <w:b/>
        </w:rPr>
      </w:pPr>
    </w:p>
    <w:p w14:paraId="2F4417ED" w14:textId="77777777" w:rsidR="00C161B1" w:rsidRPr="000F5AB7" w:rsidRDefault="00C161B1" w:rsidP="00C161B1">
      <w:pPr>
        <w:pStyle w:val="NormalnyWeb"/>
        <w:spacing w:line="360" w:lineRule="auto"/>
        <w:rPr>
          <w:rFonts w:ascii="Franklin Gothic Book" w:hAnsi="Franklin Gothic Book" w:cs="Arial"/>
          <w:b/>
        </w:rPr>
      </w:pPr>
    </w:p>
    <w:p w14:paraId="6256B257" w14:textId="77777777" w:rsidR="00C161B1" w:rsidRPr="000F5AB7" w:rsidRDefault="00C161B1" w:rsidP="00C161B1">
      <w:pPr>
        <w:pStyle w:val="NormalnyWeb"/>
        <w:spacing w:line="360" w:lineRule="auto"/>
        <w:rPr>
          <w:rFonts w:ascii="Franklin Gothic Book" w:hAnsi="Franklin Gothic Book" w:cs="Arial"/>
          <w:b/>
        </w:rPr>
      </w:pPr>
    </w:p>
    <w:p w14:paraId="3304AC3E" w14:textId="77777777"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14:paraId="55508AEF"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14:paraId="0DEEC673" w14:textId="77777777"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14:paraId="1C3FD22B" w14:textId="77777777"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14:paraId="576E6B6D" w14:textId="77777777" w:rsidR="00C161B1" w:rsidRDefault="00C161B1" w:rsidP="00C161B1">
      <w:pPr>
        <w:pStyle w:val="NormalnyWeb"/>
        <w:spacing w:line="360" w:lineRule="auto"/>
        <w:rPr>
          <w:rFonts w:ascii="Arial" w:hAnsi="Arial" w:cs="Arial"/>
          <w:b/>
          <w:sz w:val="22"/>
          <w:szCs w:val="22"/>
        </w:rPr>
      </w:pPr>
    </w:p>
    <w:p w14:paraId="421C0A17" w14:textId="77777777" w:rsidR="00C161B1" w:rsidRDefault="00C161B1" w:rsidP="00C161B1">
      <w:pPr>
        <w:pStyle w:val="NormalnyWeb"/>
        <w:spacing w:line="360" w:lineRule="auto"/>
        <w:rPr>
          <w:rFonts w:ascii="Arial" w:hAnsi="Arial" w:cs="Arial"/>
          <w:b/>
          <w:sz w:val="22"/>
          <w:szCs w:val="22"/>
        </w:rPr>
      </w:pPr>
    </w:p>
    <w:p w14:paraId="48BBF7DC" w14:textId="77777777" w:rsidR="00C161B1" w:rsidRDefault="00C161B1" w:rsidP="00C161B1">
      <w:pPr>
        <w:rPr>
          <w:rFonts w:ascii="Times New Roman" w:hAnsi="Times New Roman"/>
          <w:sz w:val="24"/>
        </w:rPr>
      </w:pPr>
    </w:p>
    <w:p w14:paraId="6E209526" w14:textId="77777777" w:rsidR="00C161B1" w:rsidRDefault="00C161B1" w:rsidP="00C161B1">
      <w:pPr>
        <w:pStyle w:val="NormalnyWeb"/>
        <w:spacing w:line="276" w:lineRule="auto"/>
        <w:ind w:left="142" w:hanging="142"/>
        <w:rPr>
          <w:rFonts w:ascii="Arial" w:hAnsi="Arial" w:cs="Arial"/>
          <w:sz w:val="16"/>
          <w:szCs w:val="16"/>
        </w:rPr>
      </w:pPr>
    </w:p>
    <w:p w14:paraId="7306D806" w14:textId="77777777"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14:paraId="689A5CE2" w14:textId="77777777" w:rsidR="00287F1B" w:rsidRDefault="00287F1B" w:rsidP="00C161B1">
      <w:pPr>
        <w:spacing w:after="160" w:line="259" w:lineRule="auto"/>
        <w:rPr>
          <w:rFonts w:asciiTheme="minorHAnsi" w:hAnsiTheme="minorHAnsi" w:cs="Arial"/>
          <w:sz w:val="22"/>
          <w:szCs w:val="22"/>
        </w:rPr>
      </w:pPr>
    </w:p>
    <w:p w14:paraId="04EA29F0" w14:textId="77777777" w:rsidR="00287F1B" w:rsidRPr="00287F1B" w:rsidRDefault="00287F1B" w:rsidP="00287F1B">
      <w:pPr>
        <w:rPr>
          <w:rFonts w:asciiTheme="minorHAnsi" w:hAnsiTheme="minorHAnsi" w:cs="Arial"/>
          <w:sz w:val="22"/>
          <w:szCs w:val="22"/>
        </w:rPr>
      </w:pPr>
    </w:p>
    <w:sectPr w:rsidR="00287F1B" w:rsidRPr="00287F1B" w:rsidSect="0069621C">
      <w:footerReference w:type="default" r:id="rId36"/>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D9A31" w14:textId="77777777" w:rsidR="00150B97" w:rsidRDefault="00150B97" w:rsidP="00C715D2">
      <w:r>
        <w:separator/>
      </w:r>
    </w:p>
  </w:endnote>
  <w:endnote w:type="continuationSeparator" w:id="0">
    <w:p w14:paraId="69FCBD23" w14:textId="77777777" w:rsidR="00150B97" w:rsidRDefault="00150B97"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Content>
          <w:p w14:paraId="4D514266" w14:textId="0D0418DD" w:rsidR="00CC4A6C" w:rsidRPr="00E43683" w:rsidRDefault="00CC4A6C">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432144">
              <w:rPr>
                <w:rFonts w:ascii="Franklin Gothic Book" w:hAnsi="Franklin Gothic Book" w:cs="Arial"/>
                <w:bCs/>
                <w:noProof/>
                <w:sz w:val="16"/>
                <w:szCs w:val="16"/>
              </w:rPr>
              <w:t>29</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432144">
              <w:rPr>
                <w:rFonts w:ascii="Franklin Gothic Book" w:hAnsi="Franklin Gothic Book" w:cs="Arial"/>
                <w:bCs/>
                <w:noProof/>
                <w:sz w:val="16"/>
                <w:szCs w:val="16"/>
              </w:rPr>
              <w:t>29</w:t>
            </w:r>
            <w:r w:rsidRPr="00287F1B">
              <w:rPr>
                <w:rFonts w:ascii="Franklin Gothic Book" w:hAnsi="Franklin Gothic Book" w:cs="Arial"/>
                <w:bCs/>
                <w:sz w:val="16"/>
                <w:szCs w:val="16"/>
              </w:rPr>
              <w:fldChar w:fldCharType="end"/>
            </w:r>
          </w:p>
        </w:sdtContent>
      </w:sdt>
    </w:sdtContent>
  </w:sdt>
  <w:p w14:paraId="416D1ADF" w14:textId="77777777" w:rsidR="00CC4A6C" w:rsidRDefault="00CC4A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9F92" w14:textId="77777777" w:rsidR="00150B97" w:rsidRDefault="00150B97" w:rsidP="00C715D2">
      <w:r>
        <w:separator/>
      </w:r>
    </w:p>
  </w:footnote>
  <w:footnote w:type="continuationSeparator" w:id="0">
    <w:p w14:paraId="162E1BDB" w14:textId="77777777" w:rsidR="00150B97" w:rsidRDefault="00150B97"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72671"/>
    <w:multiLevelType w:val="multilevel"/>
    <w:tmpl w:val="0D5A8A64"/>
    <w:lvl w:ilvl="0">
      <w:start w:val="1"/>
      <w:numFmt w:val="decimal"/>
      <w:lvlText w:val="%1."/>
      <w:lvlJc w:val="left"/>
      <w:pPr>
        <w:ind w:left="720" w:hanging="360"/>
      </w:pPr>
      <w:rPr>
        <w:b w:val="0"/>
        <w:sz w:val="20"/>
        <w:szCs w:val="20"/>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3170A90"/>
    <w:multiLevelType w:val="multilevel"/>
    <w:tmpl w:val="AB1AB3A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46128B"/>
    <w:multiLevelType w:val="hybridMultilevel"/>
    <w:tmpl w:val="0C04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15:restartNumberingAfterBreak="0">
    <w:nsid w:val="1AAF53EE"/>
    <w:multiLevelType w:val="multilevel"/>
    <w:tmpl w:val="2E1A24B2"/>
    <w:lvl w:ilvl="0">
      <w:start w:val="13"/>
      <w:numFmt w:val="decimal"/>
      <w:lvlText w:val="%1"/>
      <w:lvlJc w:val="left"/>
      <w:pPr>
        <w:ind w:left="570" w:hanging="570"/>
      </w:pPr>
      <w:rPr>
        <w:rFonts w:hint="default"/>
      </w:rPr>
    </w:lvl>
    <w:lvl w:ilvl="1">
      <w:start w:val="4"/>
      <w:numFmt w:val="decimal"/>
      <w:lvlText w:val="%1.%2"/>
      <w:lvlJc w:val="left"/>
      <w:pPr>
        <w:ind w:left="1515" w:hanging="57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7" w15:restartNumberingAfterBreak="0">
    <w:nsid w:val="1E3501C1"/>
    <w:multiLevelType w:val="hybridMultilevel"/>
    <w:tmpl w:val="12E8D0FE"/>
    <w:lvl w:ilvl="0" w:tplc="0415000D">
      <w:start w:val="1"/>
      <w:numFmt w:val="bullet"/>
      <w:lvlText w:val=""/>
      <w:lvlJc w:val="left"/>
      <w:pPr>
        <w:ind w:left="1620" w:hanging="360"/>
      </w:pPr>
      <w:rPr>
        <w:rFonts w:ascii="Wingdings" w:hAnsi="Wingding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8" w15:restartNumberingAfterBreak="0">
    <w:nsid w:val="22CA5418"/>
    <w:multiLevelType w:val="hybridMultilevel"/>
    <w:tmpl w:val="E7DA482C"/>
    <w:lvl w:ilvl="0" w:tplc="0D804E54">
      <w:start w:val="1"/>
      <w:numFmt w:val="lowerLetter"/>
      <w:lvlText w:val="%1)"/>
      <w:lvlJc w:val="left"/>
      <w:pPr>
        <w:ind w:left="1571" w:hanging="360"/>
      </w:pPr>
      <w:rPr>
        <w:rFonts w:hint="default"/>
        <w:color w:val="auto"/>
      </w:rPr>
    </w:lvl>
    <w:lvl w:ilvl="1" w:tplc="464ADBC0">
      <w:start w:val="1"/>
      <w:numFmt w:val="upperRoman"/>
      <w:lvlText w:val="%2."/>
      <w:lvlJc w:val="left"/>
      <w:pPr>
        <w:ind w:left="2651" w:hanging="720"/>
      </w:pPr>
      <w:rPr>
        <w:rFonts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26623047"/>
    <w:multiLevelType w:val="multilevel"/>
    <w:tmpl w:val="94503F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2018BC"/>
    <w:multiLevelType w:val="multilevel"/>
    <w:tmpl w:val="D38A0B24"/>
    <w:lvl w:ilvl="0">
      <w:start w:val="2"/>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sz w:val="20"/>
        <w:szCs w:val="20"/>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2" w15:restartNumberingAfterBreak="0">
    <w:nsid w:val="2B871D07"/>
    <w:multiLevelType w:val="hybridMultilevel"/>
    <w:tmpl w:val="29F4BA20"/>
    <w:lvl w:ilvl="0" w:tplc="04150013">
      <w:start w:val="1"/>
      <w:numFmt w:val="upperRoman"/>
      <w:lvlText w:val="%1."/>
      <w:lvlJc w:val="righ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34445CAE"/>
    <w:multiLevelType w:val="multilevel"/>
    <w:tmpl w:val="B030A6D8"/>
    <w:lvl w:ilvl="0">
      <w:start w:val="6"/>
      <w:numFmt w:val="decimal"/>
      <w:lvlText w:val="%1."/>
      <w:lvlJc w:val="left"/>
      <w:pPr>
        <w:ind w:left="390" w:hanging="39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8" w15:restartNumberingAfterBreak="0">
    <w:nsid w:val="3C0D76EE"/>
    <w:multiLevelType w:val="multilevel"/>
    <w:tmpl w:val="72A47006"/>
    <w:lvl w:ilvl="0">
      <w:start w:val="1"/>
      <w:numFmt w:val="decimal"/>
      <w:lvlText w:val="%1."/>
      <w:lvlJc w:val="left"/>
      <w:pPr>
        <w:ind w:left="720" w:hanging="360"/>
      </w:pPr>
    </w:lvl>
    <w:lvl w:ilvl="1">
      <w:start w:val="1"/>
      <w:numFmt w:val="decimal"/>
      <w:isLgl/>
      <w:lvlText w:val="%1.%2."/>
      <w:lvlJc w:val="left"/>
      <w:pPr>
        <w:ind w:left="992" w:hanging="600"/>
      </w:pPr>
      <w:rPr>
        <w:rFonts w:hint="default"/>
      </w:rPr>
    </w:lvl>
    <w:lvl w:ilvl="2">
      <w:start w:val="2"/>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19"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20"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D414B"/>
    <w:multiLevelType w:val="multilevel"/>
    <w:tmpl w:val="A8DA2E0A"/>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560" w:hanging="144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800" w:hanging="1800"/>
      </w:pPr>
      <w:rPr>
        <w:rFonts w:hint="default"/>
      </w:rPr>
    </w:lvl>
    <w:lvl w:ilvl="7">
      <w:start w:val="1"/>
      <w:numFmt w:val="decimal"/>
      <w:isLgl/>
      <w:lvlText w:val="%1.%2.%3.%4.%5.%6.%7.%8."/>
      <w:lvlJc w:val="left"/>
      <w:pPr>
        <w:ind w:left="12600" w:hanging="2160"/>
      </w:pPr>
      <w:rPr>
        <w:rFonts w:hint="default"/>
      </w:rPr>
    </w:lvl>
    <w:lvl w:ilvl="8">
      <w:start w:val="1"/>
      <w:numFmt w:val="decimal"/>
      <w:isLgl/>
      <w:lvlText w:val="%1.%2.%3.%4.%5.%6.%7.%8.%9."/>
      <w:lvlJc w:val="left"/>
      <w:pPr>
        <w:ind w:left="14040" w:hanging="2160"/>
      </w:pPr>
      <w:rPr>
        <w:rFonts w:hint="default"/>
      </w:rPr>
    </w:lvl>
  </w:abstractNum>
  <w:abstractNum w:abstractNumId="22" w15:restartNumberingAfterBreak="0">
    <w:nsid w:val="42F90162"/>
    <w:multiLevelType w:val="multilevel"/>
    <w:tmpl w:val="57ACE964"/>
    <w:lvl w:ilvl="0">
      <w:start w:val="1"/>
      <w:numFmt w:val="decimal"/>
      <w:lvlText w:val="%1."/>
      <w:lvlJc w:val="left"/>
      <w:pPr>
        <w:tabs>
          <w:tab w:val="num" w:pos="2880"/>
        </w:tabs>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3"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C7432B"/>
    <w:multiLevelType w:val="hybridMultilevel"/>
    <w:tmpl w:val="6C627AE2"/>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A450B6F"/>
    <w:multiLevelType w:val="multilevel"/>
    <w:tmpl w:val="2710D472"/>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Franklin Gothic Book" w:eastAsia="Times New Roman" w:hAnsi="Franklin Gothic Book"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36542D"/>
    <w:multiLevelType w:val="multilevel"/>
    <w:tmpl w:val="B01A83CC"/>
    <w:lvl w:ilvl="0">
      <w:start w:val="1"/>
      <w:numFmt w:val="decimal"/>
      <w:lvlText w:val="%1."/>
      <w:lvlJc w:val="left"/>
      <w:pPr>
        <w:ind w:left="360" w:hanging="360"/>
      </w:pPr>
      <w:rPr>
        <w:rFonts w:ascii="Franklin Gothic Book" w:hAnsi="Franklin Gothic Book" w:hint="default"/>
        <w:b w:val="0"/>
        <w:sz w:val="20"/>
        <w:szCs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20545B"/>
    <w:multiLevelType w:val="multilevel"/>
    <w:tmpl w:val="3D7AC516"/>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720" w:hanging="720"/>
      </w:pPr>
      <w:rPr>
        <w:rFonts w:cs="Arial" w:hint="default"/>
        <w:b w:val="0"/>
        <w:color w:val="auto"/>
        <w:sz w:val="20"/>
        <w:szCs w:val="20"/>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8" w15:restartNumberingAfterBreak="0">
    <w:nsid w:val="523B6AE7"/>
    <w:multiLevelType w:val="multilevel"/>
    <w:tmpl w:val="C8D632A2"/>
    <w:lvl w:ilvl="0">
      <w:start w:val="1"/>
      <w:numFmt w:val="bullet"/>
      <w:lvlText w:val=""/>
      <w:lvlJc w:val="left"/>
      <w:pPr>
        <w:ind w:left="1068" w:hanging="360"/>
      </w:pPr>
      <w:rPr>
        <w:rFonts w:ascii="Symbol" w:hAnsi="Symbol" w:hint="default"/>
      </w:rPr>
    </w:lvl>
    <w:lvl w:ilvl="1">
      <w:start w:val="1"/>
      <w:numFmt w:val="bullet"/>
      <w:lvlText w:val=""/>
      <w:lvlJc w:val="left"/>
      <w:pPr>
        <w:ind w:left="2510" w:hanging="360"/>
      </w:pPr>
      <w:rPr>
        <w:rFonts w:ascii="Symbol" w:hAnsi="Symbol" w:hint="default"/>
        <w:b w:val="0"/>
      </w:rPr>
    </w:lvl>
    <w:lvl w:ilvl="2">
      <w:start w:val="1"/>
      <w:numFmt w:val="decimal"/>
      <w:lvlText w:val="%1.%2.%3."/>
      <w:lvlJc w:val="left"/>
      <w:pPr>
        <w:ind w:left="4312" w:hanging="720"/>
      </w:pPr>
      <w:rPr>
        <w:rFonts w:hint="default"/>
      </w:rPr>
    </w:lvl>
    <w:lvl w:ilvl="3">
      <w:start w:val="1"/>
      <w:numFmt w:val="decimal"/>
      <w:lvlText w:val="%1.%2.%3.%4."/>
      <w:lvlJc w:val="left"/>
      <w:pPr>
        <w:ind w:left="5754" w:hanging="720"/>
      </w:pPr>
      <w:rPr>
        <w:rFonts w:hint="default"/>
      </w:rPr>
    </w:lvl>
    <w:lvl w:ilvl="4">
      <w:start w:val="1"/>
      <w:numFmt w:val="bullet"/>
      <w:lvlText w:val=""/>
      <w:lvlJc w:val="left"/>
      <w:pPr>
        <w:ind w:left="7556" w:hanging="1080"/>
      </w:pPr>
      <w:rPr>
        <w:rFonts w:ascii="Symbol" w:hAnsi="Symbol" w:hint="default"/>
      </w:rPr>
    </w:lvl>
    <w:lvl w:ilvl="5">
      <w:start w:val="1"/>
      <w:numFmt w:val="decimal"/>
      <w:lvlText w:val="%1.%2.%3.%4.%5.%6."/>
      <w:lvlJc w:val="left"/>
      <w:pPr>
        <w:ind w:left="8998"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242" w:hanging="1440"/>
      </w:pPr>
      <w:rPr>
        <w:rFonts w:hint="default"/>
      </w:rPr>
    </w:lvl>
    <w:lvl w:ilvl="8">
      <w:start w:val="1"/>
      <w:numFmt w:val="decimal"/>
      <w:lvlText w:val="%1.%2.%3.%4.%5.%6.%7.%8.%9."/>
      <w:lvlJc w:val="left"/>
      <w:pPr>
        <w:ind w:left="14044" w:hanging="1800"/>
      </w:pPr>
      <w:rPr>
        <w:rFonts w:hint="default"/>
      </w:rPr>
    </w:lvl>
  </w:abstractNum>
  <w:abstractNum w:abstractNumId="29" w15:restartNumberingAfterBreak="0">
    <w:nsid w:val="58A861DE"/>
    <w:multiLevelType w:val="multilevel"/>
    <w:tmpl w:val="AEB28182"/>
    <w:lvl w:ilvl="0">
      <w:start w:val="1"/>
      <w:numFmt w:val="decimal"/>
      <w:lvlText w:val="%1."/>
      <w:lvlJc w:val="left"/>
      <w:pPr>
        <w:tabs>
          <w:tab w:val="num" w:pos="360"/>
        </w:tabs>
        <w:ind w:left="360" w:hanging="360"/>
      </w:pPr>
      <w:rPr>
        <w:rFonts w:ascii="Franklin Gothic Book" w:eastAsia="Calibri" w:hAnsi="Franklin Gothic Book" w:cs="Times New Roman"/>
        <w:b w:val="0"/>
        <w:i w:val="0"/>
        <w:sz w:val="22"/>
        <w:szCs w:val="22"/>
      </w:rPr>
    </w:lvl>
    <w:lvl w:ilvl="1">
      <w:start w:val="1"/>
      <w:numFmt w:val="decimal"/>
      <w:lvlText w:val="%1.%2."/>
      <w:lvlJc w:val="left"/>
      <w:pPr>
        <w:tabs>
          <w:tab w:val="num" w:pos="1282"/>
        </w:tabs>
        <w:ind w:left="1282" w:hanging="432"/>
      </w:pPr>
      <w:rPr>
        <w:rFonts w:ascii="Calibri" w:hAnsi="Calibri" w:hint="default"/>
        <w:b w:val="0"/>
        <w:i w:val="0"/>
        <w:sz w:val="22"/>
        <w:szCs w:val="22"/>
      </w:rPr>
    </w:lvl>
    <w:lvl w:ilvl="2">
      <w:start w:val="1"/>
      <w:numFmt w:val="decimal"/>
      <w:lvlText w:val="%1.%2.%3."/>
      <w:lvlJc w:val="left"/>
      <w:pPr>
        <w:tabs>
          <w:tab w:val="num" w:pos="720"/>
        </w:tabs>
        <w:ind w:left="504" w:hanging="504"/>
      </w:pPr>
      <w:rPr>
        <w:rFonts w:ascii="Calibri" w:hAnsi="Calibri" w:hint="default"/>
        <w:color w:val="auto"/>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A1C21FA"/>
    <w:multiLevelType w:val="multilevel"/>
    <w:tmpl w:val="3FA27BD8"/>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F4C434F"/>
    <w:multiLevelType w:val="multilevel"/>
    <w:tmpl w:val="EEFCD8A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705"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Franklin Gothic Book" w:hAnsi="Franklin Gothic Book" w:hint="default"/>
        <w:sz w:val="20"/>
        <w:szCs w:val="20"/>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3" w15:restartNumberingAfterBreak="0">
    <w:nsid w:val="60950193"/>
    <w:multiLevelType w:val="multilevel"/>
    <w:tmpl w:val="D65AEFD0"/>
    <w:lvl w:ilvl="0">
      <w:start w:val="1"/>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ascii="Franklin Gothic Book" w:hAnsi="Franklin Gothic Book" w:hint="default"/>
        <w:sz w:val="20"/>
        <w:szCs w:val="2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2BC1A82"/>
    <w:multiLevelType w:val="hybridMultilevel"/>
    <w:tmpl w:val="273464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6" w15:restartNumberingAfterBreak="0">
    <w:nsid w:val="672B2118"/>
    <w:multiLevelType w:val="hybridMultilevel"/>
    <w:tmpl w:val="970AC6D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F26A53"/>
    <w:multiLevelType w:val="multilevel"/>
    <w:tmpl w:val="F36E44C4"/>
    <w:lvl w:ilvl="0">
      <w:start w:val="1"/>
      <w:numFmt w:val="decimal"/>
      <w:lvlText w:val="%1."/>
      <w:lvlJc w:val="left"/>
      <w:pPr>
        <w:ind w:left="862" w:hanging="360"/>
      </w:pPr>
      <w:rPr>
        <w:rFonts w:hint="default"/>
      </w:rPr>
    </w:lvl>
    <w:lvl w:ilvl="1">
      <w:start w:val="2"/>
      <w:numFmt w:val="decimal"/>
      <w:isLgl/>
      <w:lvlText w:val="%1.%2."/>
      <w:lvlJc w:val="left"/>
      <w:pPr>
        <w:ind w:left="1029" w:hanging="49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18"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42" w:hanging="1080"/>
      </w:pPr>
      <w:rPr>
        <w:rFonts w:hint="default"/>
      </w:rPr>
    </w:lvl>
    <w:lvl w:ilvl="6">
      <w:start w:val="1"/>
      <w:numFmt w:val="decimal"/>
      <w:isLgl/>
      <w:lvlText w:val="%1.%2.%3.%4.%5.%6.%7."/>
      <w:lvlJc w:val="left"/>
      <w:pPr>
        <w:ind w:left="2134"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58" w:hanging="1800"/>
      </w:pPr>
      <w:rPr>
        <w:rFonts w:hint="default"/>
      </w:rPr>
    </w:lvl>
  </w:abstractNum>
  <w:abstractNum w:abstractNumId="38" w15:restartNumberingAfterBreak="0">
    <w:nsid w:val="69B05F54"/>
    <w:multiLevelType w:val="multilevel"/>
    <w:tmpl w:val="C03C54E4"/>
    <w:lvl w:ilvl="0">
      <w:start w:val="5"/>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41" w15:restartNumberingAfterBreak="0">
    <w:nsid w:val="741113DD"/>
    <w:multiLevelType w:val="multilevel"/>
    <w:tmpl w:val="A5D8C73A"/>
    <w:lvl w:ilvl="0">
      <w:start w:val="1"/>
      <w:numFmt w:val="decimal"/>
      <w:lvlText w:val="%1."/>
      <w:lvlJc w:val="left"/>
      <w:pPr>
        <w:ind w:left="720" w:hanging="360"/>
      </w:pPr>
      <w:rPr>
        <w:rFonts w:hint="default"/>
      </w:rPr>
    </w:lvl>
    <w:lvl w:ilvl="1">
      <w:start w:val="1"/>
      <w:numFmt w:val="decimal"/>
      <w:isLgl/>
      <w:lvlText w:val="2.%2."/>
      <w:lvlJc w:val="left"/>
      <w:pPr>
        <w:ind w:left="1440" w:hanging="360"/>
      </w:pPr>
      <w:rPr>
        <w:rFonts w:ascii="Arial" w:hAnsi="Arial" w:cs="Arial"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2" w15:restartNumberingAfterBreak="0">
    <w:nsid w:val="751876E0"/>
    <w:multiLevelType w:val="hybridMultilevel"/>
    <w:tmpl w:val="25629E7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5E11BA7"/>
    <w:multiLevelType w:val="hybridMultilevel"/>
    <w:tmpl w:val="49B64DD4"/>
    <w:lvl w:ilvl="0" w:tplc="24309246">
      <w:start w:val="1"/>
      <w:numFmt w:val="decimal"/>
      <w:lvlText w:val="%1."/>
      <w:lvlJc w:val="left"/>
      <w:pPr>
        <w:ind w:left="862"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6"/>
  </w:num>
  <w:num w:numId="3">
    <w:abstractNumId w:val="20"/>
  </w:num>
  <w:num w:numId="4">
    <w:abstractNumId w:val="19"/>
  </w:num>
  <w:num w:numId="5">
    <w:abstractNumId w:val="32"/>
  </w:num>
  <w:num w:numId="6">
    <w:abstractNumId w:val="0"/>
  </w:num>
  <w:num w:numId="7">
    <w:abstractNumId w:val="44"/>
  </w:num>
  <w:num w:numId="8">
    <w:abstractNumId w:val="39"/>
  </w:num>
  <w:num w:numId="9">
    <w:abstractNumId w:val="31"/>
  </w:num>
  <w:num w:numId="10">
    <w:abstractNumId w:val="30"/>
  </w:num>
  <w:num w:numId="11">
    <w:abstractNumId w:val="15"/>
  </w:num>
  <w:num w:numId="12">
    <w:abstractNumId w:val="40"/>
  </w:num>
  <w:num w:numId="13">
    <w:abstractNumId w:val="8"/>
  </w:num>
  <w:num w:numId="14">
    <w:abstractNumId w:val="33"/>
  </w:num>
  <w:num w:numId="15">
    <w:abstractNumId w:val="37"/>
  </w:num>
  <w:num w:numId="16">
    <w:abstractNumId w:val="16"/>
  </w:num>
  <w:num w:numId="17">
    <w:abstractNumId w:val="5"/>
  </w:num>
  <w:num w:numId="18">
    <w:abstractNumId w:val="27"/>
  </w:num>
  <w:num w:numId="19">
    <w:abstractNumId w:val="38"/>
  </w:num>
  <w:num w:numId="20">
    <w:abstractNumId w:val="24"/>
  </w:num>
  <w:num w:numId="21">
    <w:abstractNumId w:val="35"/>
  </w:num>
  <w:num w:numId="22">
    <w:abstractNumId w:val="43"/>
  </w:num>
  <w:num w:numId="23">
    <w:abstractNumId w:val="21"/>
  </w:num>
  <w:num w:numId="24">
    <w:abstractNumId w:val="18"/>
  </w:num>
  <w:num w:numId="25">
    <w:abstractNumId w:val="23"/>
  </w:num>
  <w:num w:numId="26">
    <w:abstractNumId w:val="25"/>
  </w:num>
  <w:num w:numId="27">
    <w:abstractNumId w:val="42"/>
  </w:num>
  <w:num w:numId="28">
    <w:abstractNumId w:val="22"/>
  </w:num>
  <w:num w:numId="29">
    <w:abstractNumId w:val="34"/>
  </w:num>
  <w:num w:numId="30">
    <w:abstractNumId w:val="10"/>
  </w:num>
  <w:num w:numId="31">
    <w:abstractNumId w:val="3"/>
  </w:num>
  <w:num w:numId="32">
    <w:abstractNumId w:val="29"/>
  </w:num>
  <w:num w:numId="33">
    <w:abstractNumId w:val="1"/>
  </w:num>
  <w:num w:numId="34">
    <w:abstractNumId w:val="13"/>
  </w:num>
  <w:num w:numId="35">
    <w:abstractNumId w:val="11"/>
  </w:num>
  <w:num w:numId="36">
    <w:abstractNumId w:val="2"/>
  </w:num>
  <w:num w:numId="37">
    <w:abstractNumId w:val="4"/>
  </w:num>
  <w:num w:numId="38">
    <w:abstractNumId w:val="6"/>
  </w:num>
  <w:num w:numId="39">
    <w:abstractNumId w:val="28"/>
  </w:num>
  <w:num w:numId="40">
    <w:abstractNumId w:val="9"/>
  </w:num>
  <w:num w:numId="41">
    <w:abstractNumId w:val="17"/>
  </w:num>
  <w:num w:numId="42">
    <w:abstractNumId w:val="7"/>
  </w:num>
  <w:num w:numId="43">
    <w:abstractNumId w:val="41"/>
  </w:num>
  <w:num w:numId="44">
    <w:abstractNumId w:val="36"/>
  </w:num>
  <w:num w:numId="45">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CC4"/>
    <w:rsid w:val="00002484"/>
    <w:rsid w:val="00002C10"/>
    <w:rsid w:val="00003830"/>
    <w:rsid w:val="00004D62"/>
    <w:rsid w:val="00004FDB"/>
    <w:rsid w:val="00005384"/>
    <w:rsid w:val="00005BAF"/>
    <w:rsid w:val="00006F52"/>
    <w:rsid w:val="000077AC"/>
    <w:rsid w:val="000174E8"/>
    <w:rsid w:val="00022860"/>
    <w:rsid w:val="000244ED"/>
    <w:rsid w:val="00026AEE"/>
    <w:rsid w:val="00027ADB"/>
    <w:rsid w:val="00031FEB"/>
    <w:rsid w:val="00033A62"/>
    <w:rsid w:val="00042EAC"/>
    <w:rsid w:val="00043261"/>
    <w:rsid w:val="00044676"/>
    <w:rsid w:val="00044BA4"/>
    <w:rsid w:val="00044E0D"/>
    <w:rsid w:val="0005254C"/>
    <w:rsid w:val="000546FF"/>
    <w:rsid w:val="000604FF"/>
    <w:rsid w:val="00061286"/>
    <w:rsid w:val="00061B1C"/>
    <w:rsid w:val="00065962"/>
    <w:rsid w:val="000717C3"/>
    <w:rsid w:val="00074682"/>
    <w:rsid w:val="00076AAB"/>
    <w:rsid w:val="00087583"/>
    <w:rsid w:val="00090562"/>
    <w:rsid w:val="00090E58"/>
    <w:rsid w:val="000967FA"/>
    <w:rsid w:val="00097392"/>
    <w:rsid w:val="000A1F7E"/>
    <w:rsid w:val="000A23E2"/>
    <w:rsid w:val="000A2590"/>
    <w:rsid w:val="000A3B7F"/>
    <w:rsid w:val="000A7649"/>
    <w:rsid w:val="000A7668"/>
    <w:rsid w:val="000B135C"/>
    <w:rsid w:val="000B241B"/>
    <w:rsid w:val="000B3DFD"/>
    <w:rsid w:val="000B6F0B"/>
    <w:rsid w:val="000C0759"/>
    <w:rsid w:val="000C18BC"/>
    <w:rsid w:val="000C5546"/>
    <w:rsid w:val="000C685F"/>
    <w:rsid w:val="000D6601"/>
    <w:rsid w:val="000D76A9"/>
    <w:rsid w:val="000D77D7"/>
    <w:rsid w:val="000E2198"/>
    <w:rsid w:val="000E3EED"/>
    <w:rsid w:val="000E578F"/>
    <w:rsid w:val="000E5B5A"/>
    <w:rsid w:val="000E7975"/>
    <w:rsid w:val="000F2652"/>
    <w:rsid w:val="000F3C06"/>
    <w:rsid w:val="000F5A1F"/>
    <w:rsid w:val="000F5AB7"/>
    <w:rsid w:val="000F69E8"/>
    <w:rsid w:val="000F7D8D"/>
    <w:rsid w:val="001058CB"/>
    <w:rsid w:val="0011080E"/>
    <w:rsid w:val="001111EC"/>
    <w:rsid w:val="00116AB3"/>
    <w:rsid w:val="00117406"/>
    <w:rsid w:val="001263BC"/>
    <w:rsid w:val="0012673E"/>
    <w:rsid w:val="0013044B"/>
    <w:rsid w:val="00132F0E"/>
    <w:rsid w:val="00135F23"/>
    <w:rsid w:val="001378B5"/>
    <w:rsid w:val="001408AC"/>
    <w:rsid w:val="0014402D"/>
    <w:rsid w:val="00150B97"/>
    <w:rsid w:val="00150D17"/>
    <w:rsid w:val="00150DCF"/>
    <w:rsid w:val="0015273F"/>
    <w:rsid w:val="001603DC"/>
    <w:rsid w:val="00163CB7"/>
    <w:rsid w:val="00166452"/>
    <w:rsid w:val="0017028E"/>
    <w:rsid w:val="00171532"/>
    <w:rsid w:val="00175CF9"/>
    <w:rsid w:val="00177193"/>
    <w:rsid w:val="00177818"/>
    <w:rsid w:val="001849DD"/>
    <w:rsid w:val="001929FB"/>
    <w:rsid w:val="0019692C"/>
    <w:rsid w:val="001A4749"/>
    <w:rsid w:val="001B1A21"/>
    <w:rsid w:val="001B55F0"/>
    <w:rsid w:val="001B6C5D"/>
    <w:rsid w:val="001C0222"/>
    <w:rsid w:val="001C0F31"/>
    <w:rsid w:val="001C5095"/>
    <w:rsid w:val="001C5387"/>
    <w:rsid w:val="001C580B"/>
    <w:rsid w:val="001C78C9"/>
    <w:rsid w:val="001D1BB9"/>
    <w:rsid w:val="001D791A"/>
    <w:rsid w:val="001E5C91"/>
    <w:rsid w:val="001E5E08"/>
    <w:rsid w:val="001E7135"/>
    <w:rsid w:val="001E7A7C"/>
    <w:rsid w:val="001F1019"/>
    <w:rsid w:val="001F3955"/>
    <w:rsid w:val="00200338"/>
    <w:rsid w:val="00206158"/>
    <w:rsid w:val="00206624"/>
    <w:rsid w:val="00211A24"/>
    <w:rsid w:val="00212444"/>
    <w:rsid w:val="00227495"/>
    <w:rsid w:val="00231D3A"/>
    <w:rsid w:val="00232372"/>
    <w:rsid w:val="0023271C"/>
    <w:rsid w:val="00233C26"/>
    <w:rsid w:val="00236A50"/>
    <w:rsid w:val="002429A1"/>
    <w:rsid w:val="00244555"/>
    <w:rsid w:val="00256505"/>
    <w:rsid w:val="00257E3A"/>
    <w:rsid w:val="00257F1D"/>
    <w:rsid w:val="00260D5C"/>
    <w:rsid w:val="00266F87"/>
    <w:rsid w:val="0026726D"/>
    <w:rsid w:val="00271079"/>
    <w:rsid w:val="00271460"/>
    <w:rsid w:val="00275CEA"/>
    <w:rsid w:val="00280D92"/>
    <w:rsid w:val="0028327C"/>
    <w:rsid w:val="002848FC"/>
    <w:rsid w:val="00287F1B"/>
    <w:rsid w:val="00291989"/>
    <w:rsid w:val="002920F0"/>
    <w:rsid w:val="0029231A"/>
    <w:rsid w:val="00294F90"/>
    <w:rsid w:val="00297D71"/>
    <w:rsid w:val="002A03CA"/>
    <w:rsid w:val="002A065B"/>
    <w:rsid w:val="002A153E"/>
    <w:rsid w:val="002B43BF"/>
    <w:rsid w:val="002C0B4C"/>
    <w:rsid w:val="002C1695"/>
    <w:rsid w:val="002C1E89"/>
    <w:rsid w:val="002C5397"/>
    <w:rsid w:val="002D0672"/>
    <w:rsid w:val="002D6ADC"/>
    <w:rsid w:val="002D79C1"/>
    <w:rsid w:val="002F2E69"/>
    <w:rsid w:val="002F4256"/>
    <w:rsid w:val="002F5898"/>
    <w:rsid w:val="002F7F8D"/>
    <w:rsid w:val="00300413"/>
    <w:rsid w:val="00303243"/>
    <w:rsid w:val="00303F67"/>
    <w:rsid w:val="00312108"/>
    <w:rsid w:val="00313EAA"/>
    <w:rsid w:val="0031404D"/>
    <w:rsid w:val="003177E3"/>
    <w:rsid w:val="00321E8A"/>
    <w:rsid w:val="00323FE9"/>
    <w:rsid w:val="00327881"/>
    <w:rsid w:val="00327F56"/>
    <w:rsid w:val="00354704"/>
    <w:rsid w:val="003559B8"/>
    <w:rsid w:val="003640A0"/>
    <w:rsid w:val="0036560A"/>
    <w:rsid w:val="0038041B"/>
    <w:rsid w:val="00380AD0"/>
    <w:rsid w:val="00382C82"/>
    <w:rsid w:val="00386091"/>
    <w:rsid w:val="00386D2C"/>
    <w:rsid w:val="003915B1"/>
    <w:rsid w:val="0039426E"/>
    <w:rsid w:val="003A47C8"/>
    <w:rsid w:val="003A58DA"/>
    <w:rsid w:val="003A6F17"/>
    <w:rsid w:val="003B05EC"/>
    <w:rsid w:val="003B17B9"/>
    <w:rsid w:val="003B4C59"/>
    <w:rsid w:val="003D560E"/>
    <w:rsid w:val="003D6591"/>
    <w:rsid w:val="003E29A8"/>
    <w:rsid w:val="003E5497"/>
    <w:rsid w:val="003E691F"/>
    <w:rsid w:val="003F3B3A"/>
    <w:rsid w:val="003F43C1"/>
    <w:rsid w:val="003F4410"/>
    <w:rsid w:val="003F7E6A"/>
    <w:rsid w:val="004008EA"/>
    <w:rsid w:val="00406CDE"/>
    <w:rsid w:val="00416300"/>
    <w:rsid w:val="00416784"/>
    <w:rsid w:val="00420609"/>
    <w:rsid w:val="00420F9A"/>
    <w:rsid w:val="00431AFA"/>
    <w:rsid w:val="00431BBD"/>
    <w:rsid w:val="00432144"/>
    <w:rsid w:val="004348DA"/>
    <w:rsid w:val="00445960"/>
    <w:rsid w:val="00446E9A"/>
    <w:rsid w:val="00451F8C"/>
    <w:rsid w:val="00457522"/>
    <w:rsid w:val="004647F0"/>
    <w:rsid w:val="00464E98"/>
    <w:rsid w:val="004706CF"/>
    <w:rsid w:val="00471659"/>
    <w:rsid w:val="004727D3"/>
    <w:rsid w:val="004808E4"/>
    <w:rsid w:val="00484650"/>
    <w:rsid w:val="00484853"/>
    <w:rsid w:val="00485545"/>
    <w:rsid w:val="00493BCD"/>
    <w:rsid w:val="00494E0B"/>
    <w:rsid w:val="00496040"/>
    <w:rsid w:val="004A37D7"/>
    <w:rsid w:val="004A52BB"/>
    <w:rsid w:val="004A715D"/>
    <w:rsid w:val="004A7C2D"/>
    <w:rsid w:val="004A7DBC"/>
    <w:rsid w:val="004B0DDB"/>
    <w:rsid w:val="004B37B9"/>
    <w:rsid w:val="004B47D8"/>
    <w:rsid w:val="004B6229"/>
    <w:rsid w:val="004C09EA"/>
    <w:rsid w:val="004C3541"/>
    <w:rsid w:val="004D128F"/>
    <w:rsid w:val="004D3600"/>
    <w:rsid w:val="004D47CE"/>
    <w:rsid w:val="004E263A"/>
    <w:rsid w:val="004E7C26"/>
    <w:rsid w:val="004F0818"/>
    <w:rsid w:val="004F08C0"/>
    <w:rsid w:val="004F08C2"/>
    <w:rsid w:val="004F27D7"/>
    <w:rsid w:val="00501189"/>
    <w:rsid w:val="005019FE"/>
    <w:rsid w:val="0050527F"/>
    <w:rsid w:val="00510C50"/>
    <w:rsid w:val="00512FCE"/>
    <w:rsid w:val="00520081"/>
    <w:rsid w:val="0052247C"/>
    <w:rsid w:val="005255F4"/>
    <w:rsid w:val="005263C3"/>
    <w:rsid w:val="00526E8A"/>
    <w:rsid w:val="005308C0"/>
    <w:rsid w:val="00530BFC"/>
    <w:rsid w:val="00550931"/>
    <w:rsid w:val="005524B2"/>
    <w:rsid w:val="00554792"/>
    <w:rsid w:val="00555A62"/>
    <w:rsid w:val="005576B6"/>
    <w:rsid w:val="00561561"/>
    <w:rsid w:val="00573763"/>
    <w:rsid w:val="00586E79"/>
    <w:rsid w:val="00590A1B"/>
    <w:rsid w:val="005940B1"/>
    <w:rsid w:val="005948B3"/>
    <w:rsid w:val="0059719C"/>
    <w:rsid w:val="005A0C47"/>
    <w:rsid w:val="005A3A86"/>
    <w:rsid w:val="005A4720"/>
    <w:rsid w:val="005A6A75"/>
    <w:rsid w:val="005A7886"/>
    <w:rsid w:val="005A7BFC"/>
    <w:rsid w:val="005B6D8D"/>
    <w:rsid w:val="005C230B"/>
    <w:rsid w:val="005C4857"/>
    <w:rsid w:val="005C521D"/>
    <w:rsid w:val="005C795A"/>
    <w:rsid w:val="005C7F9E"/>
    <w:rsid w:val="005D4BC0"/>
    <w:rsid w:val="005E2C1D"/>
    <w:rsid w:val="00601AD1"/>
    <w:rsid w:val="0060284C"/>
    <w:rsid w:val="0060398D"/>
    <w:rsid w:val="00605A7C"/>
    <w:rsid w:val="00613F91"/>
    <w:rsid w:val="0062179A"/>
    <w:rsid w:val="0062389B"/>
    <w:rsid w:val="00623FA3"/>
    <w:rsid w:val="006241D5"/>
    <w:rsid w:val="006276E3"/>
    <w:rsid w:val="00627B37"/>
    <w:rsid w:val="0063114D"/>
    <w:rsid w:val="006320FF"/>
    <w:rsid w:val="00632F25"/>
    <w:rsid w:val="00636E23"/>
    <w:rsid w:val="0063782F"/>
    <w:rsid w:val="00640C92"/>
    <w:rsid w:val="00643397"/>
    <w:rsid w:val="00644AA3"/>
    <w:rsid w:val="00647026"/>
    <w:rsid w:val="00651805"/>
    <w:rsid w:val="00652327"/>
    <w:rsid w:val="00654F30"/>
    <w:rsid w:val="00660C8F"/>
    <w:rsid w:val="006635AA"/>
    <w:rsid w:val="00674C71"/>
    <w:rsid w:val="006838A1"/>
    <w:rsid w:val="00686A83"/>
    <w:rsid w:val="006906FC"/>
    <w:rsid w:val="00693EF4"/>
    <w:rsid w:val="00694F2C"/>
    <w:rsid w:val="006951EB"/>
    <w:rsid w:val="0069621C"/>
    <w:rsid w:val="00697405"/>
    <w:rsid w:val="006B272F"/>
    <w:rsid w:val="006B4939"/>
    <w:rsid w:val="006C5C09"/>
    <w:rsid w:val="006D146A"/>
    <w:rsid w:val="006D6FC4"/>
    <w:rsid w:val="006E2589"/>
    <w:rsid w:val="006E488F"/>
    <w:rsid w:val="006E4951"/>
    <w:rsid w:val="006F3D03"/>
    <w:rsid w:val="007032AD"/>
    <w:rsid w:val="0070492D"/>
    <w:rsid w:val="00714E69"/>
    <w:rsid w:val="00714F3B"/>
    <w:rsid w:val="007165CD"/>
    <w:rsid w:val="00716D9A"/>
    <w:rsid w:val="007231A9"/>
    <w:rsid w:val="00724066"/>
    <w:rsid w:val="00727FC7"/>
    <w:rsid w:val="007310C4"/>
    <w:rsid w:val="0073607B"/>
    <w:rsid w:val="00742604"/>
    <w:rsid w:val="00746543"/>
    <w:rsid w:val="0074786E"/>
    <w:rsid w:val="00751998"/>
    <w:rsid w:val="00752D22"/>
    <w:rsid w:val="00764CF9"/>
    <w:rsid w:val="00765486"/>
    <w:rsid w:val="00776605"/>
    <w:rsid w:val="00780CFB"/>
    <w:rsid w:val="0079299A"/>
    <w:rsid w:val="007A2732"/>
    <w:rsid w:val="007A526A"/>
    <w:rsid w:val="007A69F5"/>
    <w:rsid w:val="007A7109"/>
    <w:rsid w:val="007B1910"/>
    <w:rsid w:val="007B7D3F"/>
    <w:rsid w:val="007C3D0B"/>
    <w:rsid w:val="007C4B07"/>
    <w:rsid w:val="007C7631"/>
    <w:rsid w:val="007E0C1D"/>
    <w:rsid w:val="007E67B6"/>
    <w:rsid w:val="007E7D2D"/>
    <w:rsid w:val="007F0022"/>
    <w:rsid w:val="007F00C1"/>
    <w:rsid w:val="007F23C9"/>
    <w:rsid w:val="007F286A"/>
    <w:rsid w:val="007F3242"/>
    <w:rsid w:val="007F5A5A"/>
    <w:rsid w:val="00804E0E"/>
    <w:rsid w:val="00811602"/>
    <w:rsid w:val="00817FE1"/>
    <w:rsid w:val="008216B4"/>
    <w:rsid w:val="00824084"/>
    <w:rsid w:val="0082495A"/>
    <w:rsid w:val="00824B2E"/>
    <w:rsid w:val="00824B40"/>
    <w:rsid w:val="0082594A"/>
    <w:rsid w:val="008272F8"/>
    <w:rsid w:val="00831A63"/>
    <w:rsid w:val="0083576C"/>
    <w:rsid w:val="00835D35"/>
    <w:rsid w:val="008411BB"/>
    <w:rsid w:val="008447FD"/>
    <w:rsid w:val="008467DC"/>
    <w:rsid w:val="00853C45"/>
    <w:rsid w:val="00857EBB"/>
    <w:rsid w:val="00862036"/>
    <w:rsid w:val="008637B7"/>
    <w:rsid w:val="00866B87"/>
    <w:rsid w:val="0087331E"/>
    <w:rsid w:val="00881A0B"/>
    <w:rsid w:val="00882A85"/>
    <w:rsid w:val="00883C47"/>
    <w:rsid w:val="008855B0"/>
    <w:rsid w:val="008900AF"/>
    <w:rsid w:val="00891BC3"/>
    <w:rsid w:val="00892431"/>
    <w:rsid w:val="008949AD"/>
    <w:rsid w:val="008A1D8D"/>
    <w:rsid w:val="008A2C3C"/>
    <w:rsid w:val="008A6D99"/>
    <w:rsid w:val="008B5763"/>
    <w:rsid w:val="008D069F"/>
    <w:rsid w:val="008D627B"/>
    <w:rsid w:val="008D73A1"/>
    <w:rsid w:val="008D74FE"/>
    <w:rsid w:val="008D7B48"/>
    <w:rsid w:val="008E02E4"/>
    <w:rsid w:val="008E5CD8"/>
    <w:rsid w:val="008F2295"/>
    <w:rsid w:val="008F539A"/>
    <w:rsid w:val="008F57DF"/>
    <w:rsid w:val="008F7767"/>
    <w:rsid w:val="00900701"/>
    <w:rsid w:val="00901732"/>
    <w:rsid w:val="00906E72"/>
    <w:rsid w:val="0090795C"/>
    <w:rsid w:val="00907EAB"/>
    <w:rsid w:val="009115DC"/>
    <w:rsid w:val="009163A2"/>
    <w:rsid w:val="009408BA"/>
    <w:rsid w:val="00942294"/>
    <w:rsid w:val="0094367A"/>
    <w:rsid w:val="0094417E"/>
    <w:rsid w:val="00944AA9"/>
    <w:rsid w:val="0095195B"/>
    <w:rsid w:val="00952075"/>
    <w:rsid w:val="009543EC"/>
    <w:rsid w:val="00957EDA"/>
    <w:rsid w:val="00960061"/>
    <w:rsid w:val="00960122"/>
    <w:rsid w:val="00960982"/>
    <w:rsid w:val="009628BC"/>
    <w:rsid w:val="009660D8"/>
    <w:rsid w:val="0097028C"/>
    <w:rsid w:val="00973E1B"/>
    <w:rsid w:val="00977EB4"/>
    <w:rsid w:val="00984570"/>
    <w:rsid w:val="0098769F"/>
    <w:rsid w:val="009925F6"/>
    <w:rsid w:val="0099647B"/>
    <w:rsid w:val="009A0F84"/>
    <w:rsid w:val="009B20C9"/>
    <w:rsid w:val="009B2743"/>
    <w:rsid w:val="009B2A58"/>
    <w:rsid w:val="009B5540"/>
    <w:rsid w:val="009C2304"/>
    <w:rsid w:val="009D03D3"/>
    <w:rsid w:val="009D59EA"/>
    <w:rsid w:val="009D7DBB"/>
    <w:rsid w:val="009E1DB4"/>
    <w:rsid w:val="009E40A3"/>
    <w:rsid w:val="009E6057"/>
    <w:rsid w:val="009E7F68"/>
    <w:rsid w:val="009F1FE6"/>
    <w:rsid w:val="009F28FD"/>
    <w:rsid w:val="009F3867"/>
    <w:rsid w:val="009F51D0"/>
    <w:rsid w:val="00A02333"/>
    <w:rsid w:val="00A06134"/>
    <w:rsid w:val="00A0789E"/>
    <w:rsid w:val="00A14B4C"/>
    <w:rsid w:val="00A15ECD"/>
    <w:rsid w:val="00A17342"/>
    <w:rsid w:val="00A20F3A"/>
    <w:rsid w:val="00A21BA6"/>
    <w:rsid w:val="00A230B9"/>
    <w:rsid w:val="00A233F9"/>
    <w:rsid w:val="00A2536F"/>
    <w:rsid w:val="00A275A2"/>
    <w:rsid w:val="00A3020A"/>
    <w:rsid w:val="00A30FEE"/>
    <w:rsid w:val="00A32196"/>
    <w:rsid w:val="00A3427C"/>
    <w:rsid w:val="00A36036"/>
    <w:rsid w:val="00A36AC7"/>
    <w:rsid w:val="00A42CB3"/>
    <w:rsid w:val="00A50815"/>
    <w:rsid w:val="00A529DF"/>
    <w:rsid w:val="00A53D9E"/>
    <w:rsid w:val="00A66603"/>
    <w:rsid w:val="00A66943"/>
    <w:rsid w:val="00A713C4"/>
    <w:rsid w:val="00A8104C"/>
    <w:rsid w:val="00A81776"/>
    <w:rsid w:val="00A8397E"/>
    <w:rsid w:val="00A842EC"/>
    <w:rsid w:val="00A90296"/>
    <w:rsid w:val="00A95E15"/>
    <w:rsid w:val="00AA00B4"/>
    <w:rsid w:val="00AA3D7D"/>
    <w:rsid w:val="00AA69E8"/>
    <w:rsid w:val="00AB3A7C"/>
    <w:rsid w:val="00AB3CC8"/>
    <w:rsid w:val="00AC0C64"/>
    <w:rsid w:val="00AC2C23"/>
    <w:rsid w:val="00AD5893"/>
    <w:rsid w:val="00AE4880"/>
    <w:rsid w:val="00AE54F9"/>
    <w:rsid w:val="00AE66E5"/>
    <w:rsid w:val="00AE76A2"/>
    <w:rsid w:val="00AE7851"/>
    <w:rsid w:val="00B0036C"/>
    <w:rsid w:val="00B00561"/>
    <w:rsid w:val="00B11448"/>
    <w:rsid w:val="00B11726"/>
    <w:rsid w:val="00B27DCA"/>
    <w:rsid w:val="00B30442"/>
    <w:rsid w:val="00B42365"/>
    <w:rsid w:val="00B54C41"/>
    <w:rsid w:val="00B55FEF"/>
    <w:rsid w:val="00B56C0D"/>
    <w:rsid w:val="00B62808"/>
    <w:rsid w:val="00B63F43"/>
    <w:rsid w:val="00B6541C"/>
    <w:rsid w:val="00B67A87"/>
    <w:rsid w:val="00B75B37"/>
    <w:rsid w:val="00B770B3"/>
    <w:rsid w:val="00B82650"/>
    <w:rsid w:val="00B85959"/>
    <w:rsid w:val="00B8640F"/>
    <w:rsid w:val="00B874AB"/>
    <w:rsid w:val="00B9015A"/>
    <w:rsid w:val="00B93550"/>
    <w:rsid w:val="00B976B7"/>
    <w:rsid w:val="00BA0384"/>
    <w:rsid w:val="00BA0811"/>
    <w:rsid w:val="00BA1984"/>
    <w:rsid w:val="00BA23FB"/>
    <w:rsid w:val="00BB12EC"/>
    <w:rsid w:val="00BB1603"/>
    <w:rsid w:val="00BB3927"/>
    <w:rsid w:val="00BC1460"/>
    <w:rsid w:val="00BC3ECD"/>
    <w:rsid w:val="00BC7227"/>
    <w:rsid w:val="00BD080F"/>
    <w:rsid w:val="00BD512D"/>
    <w:rsid w:val="00BD6A5B"/>
    <w:rsid w:val="00BD746C"/>
    <w:rsid w:val="00BE2C92"/>
    <w:rsid w:val="00BE768D"/>
    <w:rsid w:val="00BF2464"/>
    <w:rsid w:val="00BF5304"/>
    <w:rsid w:val="00BF6949"/>
    <w:rsid w:val="00C01E74"/>
    <w:rsid w:val="00C0557B"/>
    <w:rsid w:val="00C1012F"/>
    <w:rsid w:val="00C10B51"/>
    <w:rsid w:val="00C12D75"/>
    <w:rsid w:val="00C13784"/>
    <w:rsid w:val="00C161B1"/>
    <w:rsid w:val="00C207A9"/>
    <w:rsid w:val="00C24ED4"/>
    <w:rsid w:val="00C32BEF"/>
    <w:rsid w:val="00C32EA7"/>
    <w:rsid w:val="00C33040"/>
    <w:rsid w:val="00C330C9"/>
    <w:rsid w:val="00C36C6E"/>
    <w:rsid w:val="00C36DD9"/>
    <w:rsid w:val="00C3779A"/>
    <w:rsid w:val="00C4028B"/>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09C3"/>
    <w:rsid w:val="00C82FD7"/>
    <w:rsid w:val="00C84DB4"/>
    <w:rsid w:val="00C86D18"/>
    <w:rsid w:val="00C92880"/>
    <w:rsid w:val="00CA17A7"/>
    <w:rsid w:val="00CA197E"/>
    <w:rsid w:val="00CA6FD9"/>
    <w:rsid w:val="00CA7EBE"/>
    <w:rsid w:val="00CB09E1"/>
    <w:rsid w:val="00CB0B0B"/>
    <w:rsid w:val="00CB20E5"/>
    <w:rsid w:val="00CB506E"/>
    <w:rsid w:val="00CB59D5"/>
    <w:rsid w:val="00CB6097"/>
    <w:rsid w:val="00CB60AF"/>
    <w:rsid w:val="00CC0521"/>
    <w:rsid w:val="00CC4A6C"/>
    <w:rsid w:val="00CC666F"/>
    <w:rsid w:val="00CC74AE"/>
    <w:rsid w:val="00CD1AD0"/>
    <w:rsid w:val="00CD2729"/>
    <w:rsid w:val="00CD3BA5"/>
    <w:rsid w:val="00CD4749"/>
    <w:rsid w:val="00CD48F0"/>
    <w:rsid w:val="00CD65B6"/>
    <w:rsid w:val="00CE107B"/>
    <w:rsid w:val="00CF09A3"/>
    <w:rsid w:val="00CF37B5"/>
    <w:rsid w:val="00CF44C0"/>
    <w:rsid w:val="00CF5B8D"/>
    <w:rsid w:val="00CF6567"/>
    <w:rsid w:val="00D02D12"/>
    <w:rsid w:val="00D05AFB"/>
    <w:rsid w:val="00D121B1"/>
    <w:rsid w:val="00D1614F"/>
    <w:rsid w:val="00D21B46"/>
    <w:rsid w:val="00D32A8A"/>
    <w:rsid w:val="00D45E2A"/>
    <w:rsid w:val="00D47F68"/>
    <w:rsid w:val="00D5135A"/>
    <w:rsid w:val="00D54882"/>
    <w:rsid w:val="00D550A3"/>
    <w:rsid w:val="00D56696"/>
    <w:rsid w:val="00D5695E"/>
    <w:rsid w:val="00D579DD"/>
    <w:rsid w:val="00D6140A"/>
    <w:rsid w:val="00D6333A"/>
    <w:rsid w:val="00D65251"/>
    <w:rsid w:val="00D668D7"/>
    <w:rsid w:val="00D730B1"/>
    <w:rsid w:val="00D80FF2"/>
    <w:rsid w:val="00D97647"/>
    <w:rsid w:val="00D97705"/>
    <w:rsid w:val="00DA11F8"/>
    <w:rsid w:val="00DA18E5"/>
    <w:rsid w:val="00DA1DF5"/>
    <w:rsid w:val="00DA62B3"/>
    <w:rsid w:val="00DB061A"/>
    <w:rsid w:val="00DB13A4"/>
    <w:rsid w:val="00DB4B5B"/>
    <w:rsid w:val="00DB618B"/>
    <w:rsid w:val="00DB75DA"/>
    <w:rsid w:val="00DB7FA6"/>
    <w:rsid w:val="00DC448F"/>
    <w:rsid w:val="00DC775F"/>
    <w:rsid w:val="00DD4B55"/>
    <w:rsid w:val="00DD69BC"/>
    <w:rsid w:val="00DD7C52"/>
    <w:rsid w:val="00DE047B"/>
    <w:rsid w:val="00DE354F"/>
    <w:rsid w:val="00DE4D7A"/>
    <w:rsid w:val="00DE58B1"/>
    <w:rsid w:val="00DE7064"/>
    <w:rsid w:val="00DF0FA6"/>
    <w:rsid w:val="00DF43D2"/>
    <w:rsid w:val="00E04758"/>
    <w:rsid w:val="00E17C3E"/>
    <w:rsid w:val="00E208EF"/>
    <w:rsid w:val="00E25BFC"/>
    <w:rsid w:val="00E3325E"/>
    <w:rsid w:val="00E37CA0"/>
    <w:rsid w:val="00E40903"/>
    <w:rsid w:val="00E41F86"/>
    <w:rsid w:val="00E43683"/>
    <w:rsid w:val="00E45F96"/>
    <w:rsid w:val="00E54F7E"/>
    <w:rsid w:val="00E631BE"/>
    <w:rsid w:val="00E64F43"/>
    <w:rsid w:val="00E64FE3"/>
    <w:rsid w:val="00E73974"/>
    <w:rsid w:val="00E73FDA"/>
    <w:rsid w:val="00E758B5"/>
    <w:rsid w:val="00E81887"/>
    <w:rsid w:val="00E857C0"/>
    <w:rsid w:val="00E90C5F"/>
    <w:rsid w:val="00E9553E"/>
    <w:rsid w:val="00E95B8E"/>
    <w:rsid w:val="00EA03EC"/>
    <w:rsid w:val="00EA1020"/>
    <w:rsid w:val="00EA6C2B"/>
    <w:rsid w:val="00EB1631"/>
    <w:rsid w:val="00EB7981"/>
    <w:rsid w:val="00EC6B93"/>
    <w:rsid w:val="00EC7AB4"/>
    <w:rsid w:val="00ED6100"/>
    <w:rsid w:val="00ED6D8F"/>
    <w:rsid w:val="00EE02B2"/>
    <w:rsid w:val="00EE3BB5"/>
    <w:rsid w:val="00EE629E"/>
    <w:rsid w:val="00EF1B10"/>
    <w:rsid w:val="00EF2312"/>
    <w:rsid w:val="00EF469B"/>
    <w:rsid w:val="00EF49A6"/>
    <w:rsid w:val="00EF694D"/>
    <w:rsid w:val="00EF7FE8"/>
    <w:rsid w:val="00F02B29"/>
    <w:rsid w:val="00F03745"/>
    <w:rsid w:val="00F0524D"/>
    <w:rsid w:val="00F05882"/>
    <w:rsid w:val="00F064DA"/>
    <w:rsid w:val="00F10298"/>
    <w:rsid w:val="00F1104C"/>
    <w:rsid w:val="00F12502"/>
    <w:rsid w:val="00F1410E"/>
    <w:rsid w:val="00F168CF"/>
    <w:rsid w:val="00F21DCB"/>
    <w:rsid w:val="00F2200E"/>
    <w:rsid w:val="00F22165"/>
    <w:rsid w:val="00F246C1"/>
    <w:rsid w:val="00F252A5"/>
    <w:rsid w:val="00F3027F"/>
    <w:rsid w:val="00F31EFD"/>
    <w:rsid w:val="00F40D47"/>
    <w:rsid w:val="00F41DFA"/>
    <w:rsid w:val="00F4397D"/>
    <w:rsid w:val="00F469F2"/>
    <w:rsid w:val="00F5124B"/>
    <w:rsid w:val="00F571EF"/>
    <w:rsid w:val="00F62260"/>
    <w:rsid w:val="00F63457"/>
    <w:rsid w:val="00F74131"/>
    <w:rsid w:val="00F7485A"/>
    <w:rsid w:val="00F77DC4"/>
    <w:rsid w:val="00F85BA4"/>
    <w:rsid w:val="00F879E6"/>
    <w:rsid w:val="00F87F72"/>
    <w:rsid w:val="00F93F2A"/>
    <w:rsid w:val="00F94816"/>
    <w:rsid w:val="00FA0938"/>
    <w:rsid w:val="00FA3940"/>
    <w:rsid w:val="00FA5129"/>
    <w:rsid w:val="00FA7700"/>
    <w:rsid w:val="00FB0AF2"/>
    <w:rsid w:val="00FB0F40"/>
    <w:rsid w:val="00FB2D50"/>
    <w:rsid w:val="00FB3A31"/>
    <w:rsid w:val="00FB425B"/>
    <w:rsid w:val="00FB5D20"/>
    <w:rsid w:val="00FB609E"/>
    <w:rsid w:val="00FB6776"/>
    <w:rsid w:val="00FC0748"/>
    <w:rsid w:val="00FC0DEF"/>
    <w:rsid w:val="00FC3511"/>
    <w:rsid w:val="00FC3D9E"/>
    <w:rsid w:val="00FC5F66"/>
    <w:rsid w:val="00FD27BE"/>
    <w:rsid w:val="00FD3A9A"/>
    <w:rsid w:val="00FD4C35"/>
    <w:rsid w:val="00FE3627"/>
    <w:rsid w:val="00FE672A"/>
    <w:rsid w:val="00FF01C5"/>
    <w:rsid w:val="00FF023E"/>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DA670"/>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1"/>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 w:type="character" w:customStyle="1" w:styleId="FontStyle23">
    <w:name w:val="Font Style23"/>
    <w:basedOn w:val="Domylnaczcionkaakapitu"/>
    <w:uiPriority w:val="99"/>
    <w:rsid w:val="006F3D03"/>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ian.rynski@enea.pl" TargetMode="External"/><Relationship Id="rId18" Type="http://schemas.openxmlformats.org/officeDocument/2006/relationships/image" Target="media/image2.emf"/><Relationship Id="rId26" Type="http://schemas.openxmlformats.org/officeDocument/2006/relationships/hyperlink" Target="https://aukcje.eb2b.com.pl/" TargetMode="External"/><Relationship Id="rId21" Type="http://schemas.openxmlformats.org/officeDocument/2006/relationships/package" Target="embeddings/Dokument_programu_Microsoft_Word1.docx"/><Relationship Id="rId34" Type="http://schemas.openxmlformats.org/officeDocument/2006/relationships/hyperlink" Target="mailto:eep.iod@enea.pl" TargetMode="Externa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jakub.zierold@enea.pl" TargetMode="External"/><Relationship Id="rId25" Type="http://schemas.openxmlformats.org/officeDocument/2006/relationships/hyperlink" Target="https://aukcje.eb2b.com.pl/" TargetMode="External"/><Relationship Id="rId33" Type="http://schemas.openxmlformats.org/officeDocument/2006/relationships/hyperlink" Target="mailto:eep.iod@ene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ian.rynski@enea.pl;" TargetMode="External"/><Relationship Id="rId20" Type="http://schemas.openxmlformats.org/officeDocument/2006/relationships/image" Target="media/image3.emf"/><Relationship Id="rId29" Type="http://schemas.openxmlformats.org/officeDocument/2006/relationships/hyperlink" Target="https://www.enea.pl/pl/grupaenea/o-grupie/spolki-grupy-enea/polaniec/zamowienia/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 TargetMode="External"/><Relationship Id="rId24" Type="http://schemas.openxmlformats.org/officeDocument/2006/relationships/hyperlink" Target="https://www.enea.pl/pl/grupaenea/o-grupie/spolki-grupy-enea/polaniec/zamowienia/dokumenty" TargetMode="External"/><Relationship Id="rId32" Type="http://schemas.openxmlformats.org/officeDocument/2006/relationships/hyperlink" Target="mailto:eep.iod@ene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ea.pl/pl/grupaenea/o-grupie/spolki-grupy-enea/polaniec/zamowienia/dokumenty" TargetMode="External"/><Relationship Id="rId23" Type="http://schemas.openxmlformats.org/officeDocument/2006/relationships/package" Target="embeddings/Dokument_programu_Microsoft_Word2.docx"/><Relationship Id="rId28" Type="http://schemas.openxmlformats.org/officeDocument/2006/relationships/hyperlink" Target="mailto:faktury.elektroniczne@enea.pl" TargetMode="External"/><Relationship Id="rId36" Type="http://schemas.openxmlformats.org/officeDocument/2006/relationships/footer" Target="footer1.xml"/><Relationship Id="rId10" Type="http://schemas.openxmlformats.org/officeDocument/2006/relationships/hyperlink" Target="https://aukcje.eb2b.com.pl" TargetMode="External"/><Relationship Id="rId19" Type="http://schemas.openxmlformats.org/officeDocument/2006/relationships/package" Target="embeddings/Dokument_programu_Microsoft_Word.docx"/><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alicja.suchon@enea.pl" TargetMode="External"/><Relationship Id="rId14" Type="http://schemas.openxmlformats.org/officeDocument/2006/relationships/hyperlink" Target="mailto:alicja.suchon@enea.pl" TargetMode="External"/><Relationship Id="rId22" Type="http://schemas.openxmlformats.org/officeDocument/2006/relationships/image" Target="media/image4.emf"/><Relationship Id="rId27" Type="http://schemas.openxmlformats.org/officeDocument/2006/relationships/hyperlink" Target="https://www.enea.pl/grupaenea/o_grupie/enea-polaniec/zamowienia/dokumenty-dla-wykonawcow/owzu-wersja-nz-4-2018.pdf?t=1544077388" TargetMode="External"/><Relationship Id="rId30" Type="http://schemas.openxmlformats.org/officeDocument/2006/relationships/hyperlink" Target="mailto:marian.ry&#324;ski@enea.pl" TargetMode="External"/><Relationship Id="rId35" Type="http://schemas.openxmlformats.org/officeDocument/2006/relationships/hyperlink" Target="mailto:eep.iod@enea.p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2B5D-2860-4995-A769-EB371EF5A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29</Pages>
  <Words>10673</Words>
  <Characters>64041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74565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3</cp:revision>
  <cp:lastPrinted>2020-01-03T09:08:00Z</cp:lastPrinted>
  <dcterms:created xsi:type="dcterms:W3CDTF">2020-01-03T07:37:00Z</dcterms:created>
  <dcterms:modified xsi:type="dcterms:W3CDTF">2020-01-03T09:17:00Z</dcterms:modified>
</cp:coreProperties>
</file>